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645"/>
      </w:tblGrid>
      <w:tr w:rsidR="00BD380A" w:rsidRPr="00C80816" w14:paraId="51C964DE" w14:textId="77777777" w:rsidTr="00F61033">
        <w:tc>
          <w:tcPr>
            <w:tcW w:w="1705" w:type="dxa"/>
          </w:tcPr>
          <w:p w14:paraId="4F5F26E7" w14:textId="77777777" w:rsidR="00BD380A" w:rsidRPr="00C80816" w:rsidRDefault="00BD380A" w:rsidP="00F61033">
            <w:pPr>
              <w:spacing w:after="0"/>
              <w:rPr>
                <w:rFonts w:ascii="Arial" w:hAnsi="Arial" w:cs="Arial"/>
                <w:b/>
                <w:sz w:val="24"/>
              </w:rPr>
            </w:pPr>
            <w:r w:rsidRPr="00C80816">
              <w:rPr>
                <w:i/>
                <w:noProof/>
                <w:lang w:val="en-US"/>
              </w:rPr>
              <w:drawing>
                <wp:inline distT="0" distB="0" distL="0" distR="0" wp14:anchorId="7D0B91F3" wp14:editId="3FEB0473">
                  <wp:extent cx="895350" cy="895350"/>
                  <wp:effectExtent l="0" t="0" r="0" b="0"/>
                  <wp:docPr id="2" name="Image1"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895350" cy="895350"/>
                          </a:xfrm>
                          <a:prstGeom prst="rect">
                            <a:avLst/>
                          </a:prstGeom>
                        </pic:spPr>
                      </pic:pic>
                    </a:graphicData>
                  </a:graphic>
                </wp:inline>
              </w:drawing>
            </w:r>
          </w:p>
        </w:tc>
        <w:tc>
          <w:tcPr>
            <w:tcW w:w="7645" w:type="dxa"/>
          </w:tcPr>
          <w:p w14:paraId="10645CB0" w14:textId="77777777" w:rsidR="00BD380A" w:rsidRPr="00C80816" w:rsidRDefault="00BD380A" w:rsidP="00F61033">
            <w:pPr>
              <w:spacing w:after="0"/>
              <w:jc w:val="center"/>
              <w:rPr>
                <w:rFonts w:ascii="Arial" w:hAnsi="Arial" w:cs="Arial"/>
                <w:b/>
                <w:sz w:val="22"/>
                <w:szCs w:val="20"/>
              </w:rPr>
            </w:pPr>
            <w:r w:rsidRPr="00C80816">
              <w:rPr>
                <w:rFonts w:ascii="Arial" w:hAnsi="Arial" w:cs="Arial"/>
                <w:b/>
                <w:sz w:val="22"/>
                <w:szCs w:val="20"/>
              </w:rPr>
              <w:t>GSA COUNCIL</w:t>
            </w:r>
          </w:p>
          <w:p w14:paraId="75448D92" w14:textId="77777777" w:rsidR="00BD380A" w:rsidRPr="00C80816" w:rsidRDefault="00BD380A" w:rsidP="00F61033">
            <w:pPr>
              <w:spacing w:after="0"/>
              <w:jc w:val="center"/>
              <w:rPr>
                <w:rFonts w:ascii="Arial" w:hAnsi="Arial" w:cs="Arial"/>
                <w:sz w:val="22"/>
                <w:szCs w:val="20"/>
                <w:u w:val="single"/>
              </w:rPr>
            </w:pPr>
            <w:r w:rsidRPr="00C80816">
              <w:rPr>
                <w:rFonts w:ascii="Arial" w:hAnsi="Arial" w:cs="Arial"/>
                <w:sz w:val="22"/>
                <w:szCs w:val="20"/>
                <w:u w:val="single"/>
              </w:rPr>
              <w:t>Notice of Meeting</w:t>
            </w:r>
          </w:p>
          <w:p w14:paraId="61F81EBC" w14:textId="77777777" w:rsidR="00BD380A" w:rsidRPr="00C80816" w:rsidRDefault="00BD380A" w:rsidP="00F61033">
            <w:pPr>
              <w:spacing w:after="0"/>
              <w:jc w:val="center"/>
              <w:rPr>
                <w:rFonts w:ascii="Arial" w:hAnsi="Arial" w:cs="Arial"/>
                <w:sz w:val="22"/>
                <w:szCs w:val="20"/>
              </w:rPr>
            </w:pPr>
            <w:r w:rsidRPr="00C80816">
              <w:rPr>
                <w:rFonts w:ascii="Arial" w:hAnsi="Arial" w:cs="Arial"/>
                <w:sz w:val="22"/>
                <w:szCs w:val="20"/>
              </w:rPr>
              <w:t>June 3, 2020</w:t>
            </w:r>
          </w:p>
          <w:p w14:paraId="06C00684" w14:textId="77777777" w:rsidR="00BD380A" w:rsidRPr="00C80816" w:rsidRDefault="00BD380A" w:rsidP="00F61033">
            <w:pPr>
              <w:spacing w:after="0"/>
              <w:jc w:val="center"/>
              <w:rPr>
                <w:rFonts w:ascii="Arial" w:hAnsi="Arial" w:cs="Arial"/>
                <w:sz w:val="22"/>
                <w:szCs w:val="20"/>
              </w:rPr>
            </w:pPr>
            <w:r w:rsidRPr="00C80816">
              <w:rPr>
                <w:rFonts w:ascii="Arial" w:hAnsi="Arial" w:cs="Arial"/>
                <w:sz w:val="22"/>
                <w:szCs w:val="20"/>
              </w:rPr>
              <w:t>4:00PM – 7:00PM</w:t>
            </w:r>
          </w:p>
          <w:p w14:paraId="0FC69EDE" w14:textId="77777777" w:rsidR="00BD380A" w:rsidRPr="00C80816" w:rsidRDefault="00BD380A" w:rsidP="00F61033">
            <w:pPr>
              <w:spacing w:after="0"/>
              <w:jc w:val="center"/>
              <w:rPr>
                <w:rFonts w:ascii="Arial" w:hAnsi="Arial" w:cs="Arial"/>
                <w:bCs/>
                <w:sz w:val="24"/>
              </w:rPr>
            </w:pPr>
            <w:r w:rsidRPr="00C80816">
              <w:rPr>
                <w:rFonts w:ascii="Arial" w:hAnsi="Arial" w:cs="Arial"/>
                <w:bCs/>
                <w:sz w:val="24"/>
              </w:rPr>
              <w:t>Zoom Meeting (Details in Outlook Invitation)</w:t>
            </w:r>
          </w:p>
        </w:tc>
      </w:tr>
    </w:tbl>
    <w:p w14:paraId="362F77A9" w14:textId="77777777" w:rsidR="00BD380A" w:rsidRPr="00C80816" w:rsidRDefault="00BD380A" w:rsidP="00BD380A">
      <w:pPr>
        <w:spacing w:after="0"/>
        <w:jc w:val="center"/>
        <w:rPr>
          <w:rFonts w:ascii="Arial" w:hAnsi="Arial" w:cs="Arial"/>
          <w:b/>
          <w:sz w:val="2"/>
          <w:szCs w:val="10"/>
        </w:rPr>
      </w:pPr>
    </w:p>
    <w:p w14:paraId="560E4E28" w14:textId="77777777" w:rsidR="00BD380A" w:rsidRPr="00C80816" w:rsidRDefault="00BD380A" w:rsidP="00BD380A">
      <w:pPr>
        <w:spacing w:after="0"/>
        <w:jc w:val="center"/>
        <w:rPr>
          <w:rFonts w:ascii="Arial" w:hAnsi="Arial" w:cs="Arial"/>
          <w:b/>
          <w:sz w:val="2"/>
          <w:szCs w:val="10"/>
        </w:rPr>
      </w:pPr>
    </w:p>
    <w:p w14:paraId="7DD94478" w14:textId="77777777" w:rsidR="00BD380A" w:rsidRPr="00C80816" w:rsidRDefault="00BD380A" w:rsidP="00BD380A">
      <w:pPr>
        <w:spacing w:after="0"/>
        <w:jc w:val="center"/>
        <w:rPr>
          <w:rFonts w:ascii="Arial" w:hAnsi="Arial" w:cs="Arial"/>
          <w:b/>
          <w:sz w:val="2"/>
          <w:szCs w:val="10"/>
        </w:rPr>
      </w:pPr>
    </w:p>
    <w:p w14:paraId="1324BE09" w14:textId="77777777" w:rsidR="00BD380A" w:rsidRPr="00C80816" w:rsidRDefault="00BD380A" w:rsidP="00BD380A">
      <w:pPr>
        <w:spacing w:after="0"/>
        <w:jc w:val="center"/>
        <w:rPr>
          <w:rFonts w:ascii="Arial" w:hAnsi="Arial" w:cs="Arial"/>
          <w:b/>
          <w:sz w:val="2"/>
          <w:szCs w:val="10"/>
        </w:rPr>
      </w:pPr>
    </w:p>
    <w:p w14:paraId="039B1E4A" w14:textId="77777777" w:rsidR="00BD380A" w:rsidRPr="00C80816" w:rsidRDefault="00BD380A" w:rsidP="00BD380A">
      <w:pPr>
        <w:spacing w:after="0"/>
        <w:jc w:val="center"/>
        <w:rPr>
          <w:rFonts w:ascii="Arial" w:hAnsi="Arial" w:cs="Arial"/>
          <w:b/>
          <w:sz w:val="2"/>
          <w:szCs w:val="10"/>
        </w:rPr>
      </w:pPr>
    </w:p>
    <w:p w14:paraId="70E5A724" w14:textId="77777777" w:rsidR="00BD380A" w:rsidRPr="00C80816" w:rsidRDefault="00BD380A" w:rsidP="00BD380A">
      <w:pPr>
        <w:spacing w:after="0"/>
        <w:jc w:val="center"/>
        <w:rPr>
          <w:rFonts w:ascii="Arial" w:hAnsi="Arial" w:cs="Arial"/>
          <w:b/>
          <w:sz w:val="2"/>
          <w:szCs w:val="10"/>
        </w:rPr>
      </w:pPr>
    </w:p>
    <w:p w14:paraId="3549FB00" w14:textId="77777777" w:rsidR="00BD380A" w:rsidRPr="00C80816" w:rsidRDefault="00BD380A" w:rsidP="00BD380A">
      <w:pPr>
        <w:spacing w:after="0"/>
        <w:jc w:val="center"/>
        <w:rPr>
          <w:rFonts w:ascii="Arial" w:hAnsi="Arial" w:cs="Arial"/>
          <w:b/>
          <w:sz w:val="24"/>
        </w:rPr>
      </w:pPr>
      <w:r w:rsidRPr="00C80816">
        <w:rPr>
          <w:rFonts w:ascii="Arial" w:hAnsi="Arial" w:cs="Arial"/>
          <w:b/>
          <w:sz w:val="24"/>
        </w:rPr>
        <w:t>AGENDA</w:t>
      </w:r>
    </w:p>
    <w:tbl>
      <w:tblPr>
        <w:tblStyle w:val="TableGrid"/>
        <w:tblW w:w="9993" w:type="dxa"/>
        <w:tblInd w:w="-190" w:type="dxa"/>
        <w:tblCellMar>
          <w:top w:w="113" w:type="dxa"/>
          <w:left w:w="-5" w:type="dxa"/>
          <w:bottom w:w="113" w:type="dxa"/>
        </w:tblCellMar>
        <w:tblLook w:val="04A0" w:firstRow="1" w:lastRow="0" w:firstColumn="1" w:lastColumn="0" w:noHBand="0" w:noVBand="1"/>
      </w:tblPr>
      <w:tblGrid>
        <w:gridCol w:w="1189"/>
        <w:gridCol w:w="6969"/>
        <w:gridCol w:w="1835"/>
      </w:tblGrid>
      <w:tr w:rsidR="00BD380A" w:rsidRPr="00C80816" w14:paraId="043BB4A2" w14:textId="77777777" w:rsidTr="00F61033">
        <w:trPr>
          <w:trHeight w:val="14"/>
        </w:trPr>
        <w:tc>
          <w:tcPr>
            <w:tcW w:w="1189" w:type="dxa"/>
            <w:shd w:val="clear" w:color="auto" w:fill="D9D9D9" w:themeFill="background1" w:themeFillShade="D9"/>
            <w:tcMar>
              <w:left w:w="-5" w:type="dxa"/>
            </w:tcMar>
            <w:vAlign w:val="center"/>
          </w:tcPr>
          <w:p w14:paraId="722F10A1" w14:textId="77777777" w:rsidR="00BD380A" w:rsidRPr="00C80816" w:rsidRDefault="00BD380A" w:rsidP="00F61033">
            <w:pPr>
              <w:spacing w:after="0" w:line="240" w:lineRule="auto"/>
              <w:rPr>
                <w:rFonts w:ascii="Arial" w:eastAsia="Arial" w:hAnsi="Arial" w:cs="Arial"/>
                <w:b/>
                <w:bCs/>
                <w:szCs w:val="20"/>
              </w:rPr>
            </w:pPr>
            <w:r w:rsidRPr="00C80816">
              <w:rPr>
                <w:rFonts w:ascii="Arial" w:eastAsia="Arial" w:hAnsi="Arial" w:cs="Arial"/>
                <w:b/>
                <w:bCs/>
                <w:szCs w:val="20"/>
              </w:rPr>
              <w:t>Time</w:t>
            </w:r>
          </w:p>
        </w:tc>
        <w:tc>
          <w:tcPr>
            <w:tcW w:w="6969" w:type="dxa"/>
            <w:shd w:val="clear" w:color="auto" w:fill="D9D9D9" w:themeFill="background1" w:themeFillShade="D9"/>
            <w:tcMar>
              <w:left w:w="-5" w:type="dxa"/>
            </w:tcMar>
            <w:vAlign w:val="center"/>
          </w:tcPr>
          <w:p w14:paraId="129DE455" w14:textId="77777777" w:rsidR="00BD380A" w:rsidRPr="00C80816" w:rsidRDefault="00BD380A" w:rsidP="00F61033">
            <w:pPr>
              <w:spacing w:after="0" w:line="240" w:lineRule="auto"/>
              <w:rPr>
                <w:rFonts w:ascii="Arial" w:eastAsia="Arial" w:hAnsi="Arial" w:cs="Arial"/>
                <w:b/>
                <w:bCs/>
                <w:szCs w:val="20"/>
              </w:rPr>
            </w:pPr>
            <w:r w:rsidRPr="00C80816">
              <w:rPr>
                <w:rFonts w:ascii="Arial" w:eastAsia="Arial" w:hAnsi="Arial" w:cs="Arial"/>
                <w:b/>
                <w:bCs/>
                <w:szCs w:val="20"/>
              </w:rPr>
              <w:t>Item</w:t>
            </w:r>
          </w:p>
        </w:tc>
        <w:tc>
          <w:tcPr>
            <w:tcW w:w="1835" w:type="dxa"/>
            <w:shd w:val="clear" w:color="auto" w:fill="D9D9D9" w:themeFill="background1" w:themeFillShade="D9"/>
            <w:tcMar>
              <w:left w:w="-5" w:type="dxa"/>
            </w:tcMar>
            <w:vAlign w:val="center"/>
          </w:tcPr>
          <w:p w14:paraId="4E4D3D76" w14:textId="77777777" w:rsidR="00BD380A" w:rsidRPr="00C80816" w:rsidRDefault="00BD380A" w:rsidP="00F61033">
            <w:pPr>
              <w:spacing w:after="0" w:line="240" w:lineRule="auto"/>
              <w:rPr>
                <w:rFonts w:ascii="Arial" w:eastAsia="Arial" w:hAnsi="Arial" w:cs="Arial"/>
                <w:b/>
                <w:bCs/>
                <w:szCs w:val="20"/>
              </w:rPr>
            </w:pPr>
            <w:r w:rsidRPr="00C80816">
              <w:rPr>
                <w:rFonts w:ascii="Arial" w:eastAsia="Arial" w:hAnsi="Arial" w:cs="Arial"/>
                <w:b/>
                <w:bCs/>
                <w:szCs w:val="20"/>
              </w:rPr>
              <w:t>Action</w:t>
            </w:r>
          </w:p>
        </w:tc>
      </w:tr>
      <w:tr w:rsidR="00BD380A" w:rsidRPr="00C80816" w14:paraId="2531115D" w14:textId="77777777" w:rsidTr="00F61033">
        <w:trPr>
          <w:trHeight w:val="254"/>
        </w:trPr>
        <w:tc>
          <w:tcPr>
            <w:tcW w:w="1189" w:type="dxa"/>
            <w:tcBorders>
              <w:top w:val="nil"/>
            </w:tcBorders>
            <w:shd w:val="clear" w:color="auto" w:fill="auto"/>
            <w:tcMar>
              <w:left w:w="-5" w:type="dxa"/>
            </w:tcMar>
            <w:vAlign w:val="center"/>
          </w:tcPr>
          <w:p w14:paraId="018D5963" w14:textId="77777777" w:rsidR="00BD380A" w:rsidRPr="00C80816" w:rsidRDefault="00BD380A" w:rsidP="00F61033">
            <w:pPr>
              <w:spacing w:after="0" w:line="240" w:lineRule="auto"/>
              <w:rPr>
                <w:rFonts w:ascii="Arial" w:hAnsi="Arial" w:cs="Arial"/>
                <w:szCs w:val="20"/>
              </w:rPr>
            </w:pPr>
            <w:r w:rsidRPr="00C80816">
              <w:rPr>
                <w:rFonts w:ascii="Arial" w:eastAsia="Arial" w:hAnsi="Arial" w:cs="Arial"/>
                <w:szCs w:val="20"/>
              </w:rPr>
              <w:t>4:00PM</w:t>
            </w:r>
          </w:p>
        </w:tc>
        <w:tc>
          <w:tcPr>
            <w:tcW w:w="6969" w:type="dxa"/>
            <w:tcBorders>
              <w:top w:val="nil"/>
            </w:tcBorders>
            <w:shd w:val="clear" w:color="auto" w:fill="auto"/>
            <w:tcMar>
              <w:left w:w="-5" w:type="dxa"/>
            </w:tcMar>
            <w:vAlign w:val="center"/>
          </w:tcPr>
          <w:p w14:paraId="26AAD6BA" w14:textId="77777777" w:rsidR="00BD380A" w:rsidRPr="00C80816" w:rsidRDefault="00BD380A" w:rsidP="00F61033">
            <w:pPr>
              <w:pStyle w:val="ListParagraph"/>
              <w:numPr>
                <w:ilvl w:val="0"/>
                <w:numId w:val="3"/>
              </w:numPr>
              <w:spacing w:after="0" w:line="240" w:lineRule="auto"/>
              <w:rPr>
                <w:rFonts w:ascii="Arial" w:hAnsi="Arial" w:cs="Arial"/>
                <w:szCs w:val="20"/>
              </w:rPr>
            </w:pPr>
            <w:r w:rsidRPr="00C80816">
              <w:rPr>
                <w:rFonts w:ascii="Arial" w:eastAsia="Arial" w:hAnsi="Arial" w:cs="Arial"/>
                <w:b/>
                <w:bCs/>
                <w:szCs w:val="20"/>
              </w:rPr>
              <w:t>SPEAKER’S WELCOME AND OPENING REMARKS</w:t>
            </w:r>
          </w:p>
        </w:tc>
        <w:tc>
          <w:tcPr>
            <w:tcW w:w="1835" w:type="dxa"/>
            <w:tcBorders>
              <w:top w:val="nil"/>
            </w:tcBorders>
            <w:shd w:val="clear" w:color="auto" w:fill="auto"/>
            <w:tcMar>
              <w:left w:w="-5" w:type="dxa"/>
            </w:tcMar>
            <w:vAlign w:val="center"/>
          </w:tcPr>
          <w:p w14:paraId="02FC540C"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w:t>
            </w:r>
          </w:p>
        </w:tc>
      </w:tr>
      <w:tr w:rsidR="00BD380A" w:rsidRPr="00C80816" w14:paraId="167DD0E2" w14:textId="77777777" w:rsidTr="00F61033">
        <w:trPr>
          <w:trHeight w:val="254"/>
        </w:trPr>
        <w:tc>
          <w:tcPr>
            <w:tcW w:w="1189" w:type="dxa"/>
            <w:tcBorders>
              <w:top w:val="nil"/>
            </w:tcBorders>
            <w:shd w:val="clear" w:color="auto" w:fill="auto"/>
            <w:tcMar>
              <w:left w:w="-5" w:type="dxa"/>
            </w:tcMar>
            <w:vAlign w:val="center"/>
          </w:tcPr>
          <w:p w14:paraId="6673D312"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4:05PM</w:t>
            </w:r>
          </w:p>
        </w:tc>
        <w:tc>
          <w:tcPr>
            <w:tcW w:w="6969" w:type="dxa"/>
            <w:tcBorders>
              <w:top w:val="nil"/>
            </w:tcBorders>
            <w:shd w:val="clear" w:color="auto" w:fill="auto"/>
            <w:tcMar>
              <w:left w:w="-5" w:type="dxa"/>
            </w:tcMar>
            <w:vAlign w:val="center"/>
          </w:tcPr>
          <w:p w14:paraId="04754E2B" w14:textId="77777777" w:rsidR="00BD380A" w:rsidRPr="00C80816" w:rsidRDefault="00BD380A" w:rsidP="00F61033">
            <w:pPr>
              <w:pStyle w:val="ListParagraph"/>
              <w:numPr>
                <w:ilvl w:val="0"/>
                <w:numId w:val="3"/>
              </w:numPr>
              <w:spacing w:after="0" w:line="240" w:lineRule="auto"/>
              <w:rPr>
                <w:rFonts w:ascii="Arial" w:eastAsia="Arial" w:hAnsi="Arial" w:cs="Arial"/>
                <w:b/>
                <w:bCs/>
                <w:szCs w:val="20"/>
              </w:rPr>
            </w:pPr>
            <w:r w:rsidRPr="00C80816">
              <w:rPr>
                <w:rFonts w:ascii="Arial" w:eastAsia="Arial" w:hAnsi="Arial" w:cs="Arial"/>
                <w:b/>
                <w:bCs/>
                <w:szCs w:val="20"/>
              </w:rPr>
              <w:t>ADOPTION OF THE AGENDA</w:t>
            </w:r>
          </w:p>
        </w:tc>
        <w:tc>
          <w:tcPr>
            <w:tcW w:w="1835" w:type="dxa"/>
            <w:tcBorders>
              <w:top w:val="nil"/>
            </w:tcBorders>
            <w:shd w:val="clear" w:color="auto" w:fill="auto"/>
            <w:tcMar>
              <w:left w:w="-5" w:type="dxa"/>
            </w:tcMar>
            <w:vAlign w:val="center"/>
          </w:tcPr>
          <w:p w14:paraId="234483B7"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Approval</w:t>
            </w:r>
          </w:p>
        </w:tc>
      </w:tr>
      <w:tr w:rsidR="00BD380A" w:rsidRPr="00C80816" w14:paraId="58193542" w14:textId="77777777" w:rsidTr="00F61033">
        <w:trPr>
          <w:trHeight w:val="254"/>
        </w:trPr>
        <w:tc>
          <w:tcPr>
            <w:tcW w:w="1189" w:type="dxa"/>
            <w:tcBorders>
              <w:top w:val="nil"/>
            </w:tcBorders>
            <w:shd w:val="clear" w:color="auto" w:fill="auto"/>
            <w:tcMar>
              <w:left w:w="-5" w:type="dxa"/>
            </w:tcMar>
            <w:vAlign w:val="center"/>
          </w:tcPr>
          <w:p w14:paraId="73C339ED"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4:07PM</w:t>
            </w:r>
          </w:p>
        </w:tc>
        <w:tc>
          <w:tcPr>
            <w:tcW w:w="6969" w:type="dxa"/>
            <w:tcBorders>
              <w:top w:val="nil"/>
            </w:tcBorders>
            <w:shd w:val="clear" w:color="auto" w:fill="auto"/>
            <w:tcMar>
              <w:left w:w="-5" w:type="dxa"/>
            </w:tcMar>
            <w:vAlign w:val="center"/>
          </w:tcPr>
          <w:p w14:paraId="23923269" w14:textId="77777777" w:rsidR="00BD380A" w:rsidRPr="00C80816" w:rsidRDefault="00BD380A" w:rsidP="00F61033">
            <w:pPr>
              <w:pStyle w:val="ListParagraph"/>
              <w:numPr>
                <w:ilvl w:val="0"/>
                <w:numId w:val="3"/>
              </w:numPr>
              <w:spacing w:after="0" w:line="240" w:lineRule="auto"/>
              <w:rPr>
                <w:rFonts w:ascii="Arial" w:eastAsia="Arial" w:hAnsi="Arial" w:cs="Arial"/>
                <w:b/>
                <w:bCs/>
                <w:szCs w:val="20"/>
              </w:rPr>
            </w:pPr>
            <w:r w:rsidRPr="00C80816">
              <w:rPr>
                <w:rFonts w:ascii="Arial" w:eastAsia="Arial" w:hAnsi="Arial" w:cs="Arial"/>
                <w:b/>
                <w:bCs/>
                <w:szCs w:val="20"/>
              </w:rPr>
              <w:t>ATTENDANCE</w:t>
            </w:r>
          </w:p>
        </w:tc>
        <w:tc>
          <w:tcPr>
            <w:tcW w:w="1835" w:type="dxa"/>
            <w:tcBorders>
              <w:top w:val="nil"/>
            </w:tcBorders>
            <w:shd w:val="clear" w:color="auto" w:fill="auto"/>
            <w:tcMar>
              <w:left w:w="-5" w:type="dxa"/>
            </w:tcMar>
            <w:vAlign w:val="center"/>
          </w:tcPr>
          <w:p w14:paraId="3AA49C9E"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Information</w:t>
            </w:r>
          </w:p>
        </w:tc>
      </w:tr>
      <w:tr w:rsidR="00BD380A" w:rsidRPr="00C80816" w14:paraId="61903EF3" w14:textId="77777777" w:rsidTr="00F61033">
        <w:trPr>
          <w:trHeight w:val="624"/>
        </w:trPr>
        <w:tc>
          <w:tcPr>
            <w:tcW w:w="1189" w:type="dxa"/>
            <w:shd w:val="clear" w:color="auto" w:fill="auto"/>
            <w:tcMar>
              <w:left w:w="-5" w:type="dxa"/>
            </w:tcMar>
            <w:vAlign w:val="center"/>
          </w:tcPr>
          <w:p w14:paraId="5A1D1957" w14:textId="77777777" w:rsidR="00BD380A" w:rsidRPr="00C80816" w:rsidRDefault="00BD380A" w:rsidP="00F61033">
            <w:pPr>
              <w:spacing w:after="0" w:line="240" w:lineRule="auto"/>
              <w:rPr>
                <w:rFonts w:ascii="Arial" w:hAnsi="Arial" w:cs="Arial"/>
                <w:szCs w:val="20"/>
              </w:rPr>
            </w:pPr>
            <w:r w:rsidRPr="00C80816">
              <w:rPr>
                <w:rFonts w:ascii="Arial" w:eastAsia="Arial" w:hAnsi="Arial" w:cs="Arial"/>
                <w:szCs w:val="20"/>
              </w:rPr>
              <w:t>4:08PM</w:t>
            </w:r>
          </w:p>
        </w:tc>
        <w:tc>
          <w:tcPr>
            <w:tcW w:w="6969" w:type="dxa"/>
            <w:shd w:val="clear" w:color="auto" w:fill="auto"/>
            <w:tcMar>
              <w:left w:w="-5" w:type="dxa"/>
            </w:tcMar>
            <w:vAlign w:val="center"/>
          </w:tcPr>
          <w:p w14:paraId="2961FBD1" w14:textId="77777777" w:rsidR="00BD380A" w:rsidRPr="00C80816" w:rsidRDefault="00BD380A" w:rsidP="00F61033">
            <w:pPr>
              <w:pStyle w:val="ListParagraph"/>
              <w:numPr>
                <w:ilvl w:val="0"/>
                <w:numId w:val="3"/>
              </w:numPr>
              <w:spacing w:after="0" w:line="240" w:lineRule="auto"/>
              <w:rPr>
                <w:rFonts w:ascii="Arial" w:hAnsi="Arial" w:cs="Arial"/>
                <w:szCs w:val="20"/>
              </w:rPr>
            </w:pPr>
            <w:r w:rsidRPr="00C80816">
              <w:rPr>
                <w:rFonts w:ascii="Arial" w:eastAsia="Arial" w:hAnsi="Arial" w:cs="Arial"/>
                <w:b/>
                <w:bCs/>
                <w:szCs w:val="20"/>
              </w:rPr>
              <w:t xml:space="preserve">APPROVAL OF MINUTES </w:t>
            </w:r>
          </w:p>
          <w:p w14:paraId="2F065945" w14:textId="77777777" w:rsidR="00BD380A" w:rsidRPr="00C80816" w:rsidRDefault="00BD380A" w:rsidP="00F61033">
            <w:pPr>
              <w:pStyle w:val="ListParagraph"/>
              <w:numPr>
                <w:ilvl w:val="0"/>
                <w:numId w:val="1"/>
              </w:numPr>
              <w:spacing w:after="0" w:line="240" w:lineRule="auto"/>
              <w:rPr>
                <w:rFonts w:ascii="Arial" w:eastAsia="Arial" w:hAnsi="Arial" w:cs="Arial"/>
                <w:szCs w:val="20"/>
              </w:rPr>
            </w:pPr>
            <w:r w:rsidRPr="00C80816">
              <w:rPr>
                <w:rFonts w:ascii="Arial" w:eastAsia="Arial" w:hAnsi="Arial" w:cs="Arial"/>
                <w:szCs w:val="20"/>
              </w:rPr>
              <w:t>May 6, 2020</w:t>
            </w:r>
          </w:p>
        </w:tc>
        <w:tc>
          <w:tcPr>
            <w:tcW w:w="1835" w:type="dxa"/>
            <w:shd w:val="clear" w:color="auto" w:fill="auto"/>
            <w:tcMar>
              <w:left w:w="-5" w:type="dxa"/>
            </w:tcMar>
            <w:vAlign w:val="center"/>
          </w:tcPr>
          <w:p w14:paraId="219B6577"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Approval</w:t>
            </w:r>
          </w:p>
        </w:tc>
      </w:tr>
      <w:tr w:rsidR="00BD380A" w:rsidRPr="00C80816" w14:paraId="2F94C4DD" w14:textId="77777777" w:rsidTr="00F61033">
        <w:trPr>
          <w:trHeight w:val="974"/>
        </w:trPr>
        <w:tc>
          <w:tcPr>
            <w:tcW w:w="1189" w:type="dxa"/>
            <w:tcBorders>
              <w:top w:val="nil"/>
            </w:tcBorders>
            <w:shd w:val="clear" w:color="auto" w:fill="auto"/>
            <w:tcMar>
              <w:left w:w="-5" w:type="dxa"/>
            </w:tcMar>
            <w:vAlign w:val="center"/>
          </w:tcPr>
          <w:p w14:paraId="75CBDD5F"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4:10PM</w:t>
            </w:r>
          </w:p>
        </w:tc>
        <w:tc>
          <w:tcPr>
            <w:tcW w:w="6969" w:type="dxa"/>
            <w:tcBorders>
              <w:top w:val="nil"/>
            </w:tcBorders>
            <w:shd w:val="clear" w:color="auto" w:fill="auto"/>
            <w:tcMar>
              <w:left w:w="-5" w:type="dxa"/>
            </w:tcMar>
            <w:vAlign w:val="center"/>
          </w:tcPr>
          <w:p w14:paraId="28F87156" w14:textId="77777777" w:rsidR="00BD380A" w:rsidRPr="00C80816" w:rsidRDefault="00BD380A" w:rsidP="00F61033">
            <w:pPr>
              <w:pStyle w:val="ListParagraph"/>
              <w:numPr>
                <w:ilvl w:val="0"/>
                <w:numId w:val="3"/>
              </w:numPr>
              <w:spacing w:after="0" w:line="240" w:lineRule="auto"/>
              <w:rPr>
                <w:rFonts w:ascii="Arial" w:hAnsi="Arial" w:cs="Arial"/>
                <w:b/>
                <w:szCs w:val="20"/>
              </w:rPr>
            </w:pPr>
            <w:r w:rsidRPr="00C80816">
              <w:rPr>
                <w:rFonts w:ascii="Arial" w:hAnsi="Arial" w:cs="Arial"/>
                <w:b/>
                <w:szCs w:val="20"/>
              </w:rPr>
              <w:t>REPORTS</w:t>
            </w:r>
          </w:p>
          <w:p w14:paraId="5E20B267" w14:textId="77777777" w:rsidR="00BD380A" w:rsidRPr="00C80816" w:rsidRDefault="00BD380A" w:rsidP="00F61033">
            <w:pPr>
              <w:numPr>
                <w:ilvl w:val="0"/>
                <w:numId w:val="2"/>
              </w:numPr>
              <w:spacing w:after="0" w:line="240" w:lineRule="auto"/>
              <w:rPr>
                <w:rFonts w:ascii="Arial" w:hAnsi="Arial" w:cs="Arial"/>
                <w:szCs w:val="20"/>
              </w:rPr>
            </w:pPr>
            <w:r w:rsidRPr="00C80816">
              <w:rPr>
                <w:rFonts w:ascii="Arial" w:hAnsi="Arial" w:cs="Arial"/>
                <w:szCs w:val="20"/>
              </w:rPr>
              <w:t>Update from the Board – Stirling (10 mins)</w:t>
            </w:r>
          </w:p>
          <w:p w14:paraId="2769022B" w14:textId="77777777" w:rsidR="00BD380A" w:rsidRPr="00C80816" w:rsidRDefault="00BD380A" w:rsidP="00F61033">
            <w:pPr>
              <w:numPr>
                <w:ilvl w:val="0"/>
                <w:numId w:val="2"/>
              </w:numPr>
              <w:spacing w:after="0" w:line="240" w:lineRule="auto"/>
              <w:rPr>
                <w:rFonts w:ascii="Arial" w:hAnsi="Arial" w:cs="Arial"/>
                <w:szCs w:val="20"/>
              </w:rPr>
            </w:pPr>
            <w:r w:rsidRPr="00C80816">
              <w:rPr>
                <w:rFonts w:ascii="Arial" w:eastAsia="Arial" w:hAnsi="Arial" w:cs="Arial"/>
                <w:szCs w:val="20"/>
              </w:rPr>
              <w:t>President’s Update – Samuel (20 mins)</w:t>
            </w:r>
          </w:p>
          <w:p w14:paraId="028502EB" w14:textId="77777777" w:rsidR="00BD380A" w:rsidRPr="00C80816" w:rsidRDefault="00BD380A" w:rsidP="00F61033">
            <w:pPr>
              <w:numPr>
                <w:ilvl w:val="1"/>
                <w:numId w:val="2"/>
              </w:numPr>
              <w:spacing w:after="0" w:line="240" w:lineRule="auto"/>
              <w:rPr>
                <w:rFonts w:ascii="Arial" w:hAnsi="Arial" w:cs="Arial"/>
                <w:szCs w:val="20"/>
              </w:rPr>
            </w:pPr>
            <w:r w:rsidRPr="00C80816">
              <w:rPr>
                <w:rFonts w:ascii="Arial" w:hAnsi="Arial" w:cs="Arial"/>
                <w:szCs w:val="20"/>
              </w:rPr>
              <w:t>GSA Services</w:t>
            </w:r>
          </w:p>
          <w:p w14:paraId="43CD95F0" w14:textId="77777777" w:rsidR="00BD380A" w:rsidRPr="00C80816" w:rsidRDefault="00BD380A" w:rsidP="00F61033">
            <w:pPr>
              <w:numPr>
                <w:ilvl w:val="1"/>
                <w:numId w:val="2"/>
              </w:numPr>
              <w:spacing w:after="0" w:line="240" w:lineRule="auto"/>
              <w:rPr>
                <w:rFonts w:ascii="Arial" w:hAnsi="Arial" w:cs="Arial"/>
                <w:szCs w:val="20"/>
              </w:rPr>
            </w:pPr>
            <w:r w:rsidRPr="00C80816">
              <w:rPr>
                <w:rFonts w:ascii="Arial" w:hAnsi="Arial" w:cs="Arial"/>
                <w:szCs w:val="20"/>
              </w:rPr>
              <w:t>Fall 2020 Incidental Fees</w:t>
            </w:r>
          </w:p>
          <w:p w14:paraId="40FDE43E" w14:textId="77777777" w:rsidR="00BD380A" w:rsidRPr="00C80816" w:rsidRDefault="00BD380A" w:rsidP="00F61033">
            <w:pPr>
              <w:numPr>
                <w:ilvl w:val="1"/>
                <w:numId w:val="2"/>
              </w:numPr>
              <w:spacing w:after="0" w:line="240" w:lineRule="auto"/>
              <w:rPr>
                <w:rFonts w:ascii="Arial" w:hAnsi="Arial" w:cs="Arial"/>
                <w:szCs w:val="20"/>
              </w:rPr>
            </w:pPr>
            <w:r w:rsidRPr="00C80816">
              <w:rPr>
                <w:rFonts w:ascii="Arial" w:hAnsi="Arial" w:cs="Arial"/>
                <w:szCs w:val="20"/>
              </w:rPr>
              <w:t>COVID-19 Updates</w:t>
            </w:r>
          </w:p>
          <w:p w14:paraId="6729F703" w14:textId="77777777" w:rsidR="00BD380A" w:rsidRPr="00C80816" w:rsidRDefault="00BD380A" w:rsidP="00F61033">
            <w:pPr>
              <w:numPr>
                <w:ilvl w:val="1"/>
                <w:numId w:val="2"/>
              </w:numPr>
              <w:spacing w:after="0" w:line="240" w:lineRule="auto"/>
              <w:rPr>
                <w:rFonts w:ascii="Arial" w:hAnsi="Arial" w:cs="Arial"/>
                <w:szCs w:val="20"/>
              </w:rPr>
            </w:pPr>
            <w:r w:rsidRPr="00C80816">
              <w:rPr>
                <w:rFonts w:ascii="Arial" w:hAnsi="Arial" w:cs="Arial"/>
                <w:szCs w:val="20"/>
              </w:rPr>
              <w:t>Faculty-level advocacy</w:t>
            </w:r>
          </w:p>
        </w:tc>
        <w:tc>
          <w:tcPr>
            <w:tcW w:w="1835" w:type="dxa"/>
            <w:tcBorders>
              <w:top w:val="nil"/>
            </w:tcBorders>
            <w:shd w:val="clear" w:color="auto" w:fill="auto"/>
            <w:tcMar>
              <w:left w:w="-5" w:type="dxa"/>
            </w:tcMar>
            <w:vAlign w:val="center"/>
          </w:tcPr>
          <w:p w14:paraId="4FF61BC9" w14:textId="77777777" w:rsidR="00BD380A" w:rsidRPr="00C80816" w:rsidRDefault="00BD380A" w:rsidP="00F61033">
            <w:pPr>
              <w:spacing w:after="0" w:line="240" w:lineRule="auto"/>
              <w:jc w:val="center"/>
              <w:rPr>
                <w:rFonts w:ascii="Arial" w:eastAsia="Arial" w:hAnsi="Arial" w:cs="Arial"/>
                <w:szCs w:val="20"/>
              </w:rPr>
            </w:pPr>
            <w:bookmarkStart w:id="0" w:name="__DdeLink__35349_605854982"/>
            <w:bookmarkEnd w:id="0"/>
            <w:r w:rsidRPr="00C80816">
              <w:rPr>
                <w:rFonts w:ascii="Arial" w:eastAsia="Arial" w:hAnsi="Arial" w:cs="Arial"/>
                <w:szCs w:val="20"/>
              </w:rPr>
              <w:t xml:space="preserve">For Information </w:t>
            </w:r>
          </w:p>
        </w:tc>
      </w:tr>
      <w:tr w:rsidR="00BD380A" w:rsidRPr="00C80816" w14:paraId="211796C2" w14:textId="77777777" w:rsidTr="00F61033">
        <w:trPr>
          <w:trHeight w:val="899"/>
        </w:trPr>
        <w:tc>
          <w:tcPr>
            <w:tcW w:w="1189" w:type="dxa"/>
            <w:tcBorders>
              <w:top w:val="nil"/>
            </w:tcBorders>
            <w:shd w:val="clear" w:color="auto" w:fill="auto"/>
            <w:tcMar>
              <w:left w:w="-5" w:type="dxa"/>
            </w:tcMar>
            <w:vAlign w:val="center"/>
          </w:tcPr>
          <w:p w14:paraId="795119C3"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4:30PM</w:t>
            </w:r>
          </w:p>
        </w:tc>
        <w:tc>
          <w:tcPr>
            <w:tcW w:w="6969" w:type="dxa"/>
            <w:tcBorders>
              <w:top w:val="nil"/>
            </w:tcBorders>
            <w:shd w:val="clear" w:color="auto" w:fill="auto"/>
            <w:tcMar>
              <w:left w:w="-5" w:type="dxa"/>
            </w:tcMar>
            <w:vAlign w:val="center"/>
          </w:tcPr>
          <w:p w14:paraId="375658FC" w14:textId="77777777" w:rsidR="00BD380A" w:rsidRPr="00C80816" w:rsidRDefault="00BD380A" w:rsidP="00F61033">
            <w:pPr>
              <w:pStyle w:val="ListParagraph"/>
              <w:numPr>
                <w:ilvl w:val="0"/>
                <w:numId w:val="3"/>
              </w:numPr>
              <w:spacing w:after="0" w:line="240" w:lineRule="auto"/>
              <w:rPr>
                <w:rFonts w:ascii="Arial" w:hAnsi="Arial" w:cs="Arial"/>
                <w:b/>
                <w:szCs w:val="20"/>
              </w:rPr>
            </w:pPr>
            <w:r w:rsidRPr="00C80816">
              <w:rPr>
                <w:rFonts w:ascii="Arial" w:hAnsi="Arial" w:cs="Arial"/>
                <w:b/>
                <w:szCs w:val="20"/>
              </w:rPr>
              <w:t>PRESENTATION</w:t>
            </w:r>
          </w:p>
          <w:p w14:paraId="06A07ADD" w14:textId="77777777" w:rsidR="00BD380A" w:rsidRPr="00C80816" w:rsidRDefault="00BD380A" w:rsidP="00F61033">
            <w:pPr>
              <w:pStyle w:val="ListParagraph"/>
              <w:numPr>
                <w:ilvl w:val="1"/>
                <w:numId w:val="3"/>
              </w:numPr>
              <w:spacing w:after="0" w:line="240" w:lineRule="auto"/>
              <w:rPr>
                <w:rFonts w:ascii="Arial" w:hAnsi="Arial" w:cs="Arial"/>
                <w:bCs/>
                <w:szCs w:val="20"/>
              </w:rPr>
            </w:pPr>
            <w:r w:rsidRPr="00C80816">
              <w:rPr>
                <w:rFonts w:ascii="Arial" w:hAnsi="Arial" w:cs="Arial"/>
                <w:bCs/>
                <w:szCs w:val="20"/>
              </w:rPr>
              <w:t>Update on the Fall semester – Casello (20 mins)</w:t>
            </w:r>
          </w:p>
          <w:p w14:paraId="5596366B" w14:textId="77777777" w:rsidR="00BD380A" w:rsidRPr="00C80816" w:rsidRDefault="00BD380A" w:rsidP="00F61033">
            <w:pPr>
              <w:pStyle w:val="ListParagraph"/>
              <w:numPr>
                <w:ilvl w:val="1"/>
                <w:numId w:val="3"/>
              </w:numPr>
              <w:spacing w:after="0" w:line="240" w:lineRule="auto"/>
              <w:rPr>
                <w:rFonts w:ascii="Arial" w:hAnsi="Arial" w:cs="Arial"/>
                <w:bCs/>
                <w:szCs w:val="20"/>
              </w:rPr>
            </w:pPr>
            <w:r w:rsidRPr="00C80816">
              <w:rPr>
                <w:rFonts w:ascii="Arial" w:hAnsi="Arial" w:cs="Arial"/>
                <w:bCs/>
                <w:szCs w:val="20"/>
              </w:rPr>
              <w:t>Open letter to GSPA and GSA – Robinson-Enebeli (10 mins)</w:t>
            </w:r>
          </w:p>
        </w:tc>
        <w:tc>
          <w:tcPr>
            <w:tcW w:w="1835" w:type="dxa"/>
            <w:tcBorders>
              <w:top w:val="nil"/>
            </w:tcBorders>
            <w:shd w:val="clear" w:color="auto" w:fill="auto"/>
            <w:tcMar>
              <w:left w:w="-5" w:type="dxa"/>
            </w:tcMar>
            <w:vAlign w:val="center"/>
          </w:tcPr>
          <w:p w14:paraId="7EB2814E"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Discussion</w:t>
            </w:r>
          </w:p>
        </w:tc>
      </w:tr>
      <w:tr w:rsidR="00BD380A" w:rsidRPr="00C80816" w14:paraId="277ED769" w14:textId="77777777" w:rsidTr="00F61033">
        <w:trPr>
          <w:trHeight w:val="1399"/>
        </w:trPr>
        <w:tc>
          <w:tcPr>
            <w:tcW w:w="1189" w:type="dxa"/>
            <w:tcBorders>
              <w:top w:val="nil"/>
            </w:tcBorders>
            <w:shd w:val="clear" w:color="auto" w:fill="auto"/>
            <w:tcMar>
              <w:left w:w="-5" w:type="dxa"/>
            </w:tcMar>
            <w:vAlign w:val="center"/>
          </w:tcPr>
          <w:p w14:paraId="20FF490D"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5:00PM</w:t>
            </w:r>
          </w:p>
        </w:tc>
        <w:tc>
          <w:tcPr>
            <w:tcW w:w="6969" w:type="dxa"/>
            <w:tcBorders>
              <w:top w:val="nil"/>
            </w:tcBorders>
            <w:shd w:val="clear" w:color="auto" w:fill="auto"/>
            <w:tcMar>
              <w:left w:w="-5" w:type="dxa"/>
            </w:tcMar>
            <w:vAlign w:val="center"/>
          </w:tcPr>
          <w:p w14:paraId="7CA23084" w14:textId="77777777" w:rsidR="00BD380A" w:rsidRPr="00C80816" w:rsidRDefault="00BD380A" w:rsidP="00F61033">
            <w:pPr>
              <w:pStyle w:val="ListParagraph"/>
              <w:numPr>
                <w:ilvl w:val="0"/>
                <w:numId w:val="3"/>
              </w:numPr>
              <w:spacing w:after="0" w:line="240" w:lineRule="auto"/>
              <w:rPr>
                <w:rFonts w:ascii="Arial" w:hAnsi="Arial" w:cs="Arial"/>
                <w:b/>
                <w:szCs w:val="20"/>
              </w:rPr>
            </w:pPr>
            <w:r w:rsidRPr="00C80816">
              <w:rPr>
                <w:rFonts w:ascii="Arial" w:hAnsi="Arial" w:cs="Arial"/>
                <w:b/>
                <w:szCs w:val="20"/>
              </w:rPr>
              <w:t>REPORTS</w:t>
            </w:r>
          </w:p>
          <w:p w14:paraId="752C2C04" w14:textId="77777777" w:rsidR="00BD380A" w:rsidRPr="00C80816" w:rsidRDefault="00BD380A" w:rsidP="00F61033">
            <w:pPr>
              <w:pStyle w:val="ListParagraph"/>
              <w:numPr>
                <w:ilvl w:val="1"/>
                <w:numId w:val="3"/>
              </w:numPr>
              <w:spacing w:after="0" w:line="240" w:lineRule="auto"/>
              <w:rPr>
                <w:rFonts w:ascii="Arial" w:hAnsi="Arial" w:cs="Arial"/>
                <w:szCs w:val="20"/>
              </w:rPr>
            </w:pPr>
            <w:r w:rsidRPr="00C80816">
              <w:rPr>
                <w:rFonts w:ascii="Arial" w:hAnsi="Arial" w:cs="Arial"/>
                <w:szCs w:val="20"/>
              </w:rPr>
              <w:t>GSA statement regarding solidarity – Samuel/Billedeau (15 mins)</w:t>
            </w:r>
          </w:p>
          <w:p w14:paraId="3AA17D3B" w14:textId="77777777" w:rsidR="00BD380A" w:rsidRPr="00C80816" w:rsidRDefault="00BD380A" w:rsidP="00F61033">
            <w:pPr>
              <w:pStyle w:val="ListParagraph"/>
              <w:numPr>
                <w:ilvl w:val="1"/>
                <w:numId w:val="3"/>
              </w:numPr>
              <w:spacing w:after="0" w:line="240" w:lineRule="auto"/>
              <w:rPr>
                <w:rFonts w:ascii="Arial" w:hAnsi="Arial" w:cs="Arial"/>
                <w:szCs w:val="20"/>
              </w:rPr>
            </w:pPr>
            <w:r w:rsidRPr="00C80816">
              <w:rPr>
                <w:rFonts w:ascii="Arial" w:hAnsi="Arial" w:cs="Arial"/>
                <w:szCs w:val="20"/>
              </w:rPr>
              <w:t>Update from the Speaker – Robbins (15 mins)</w:t>
            </w:r>
          </w:p>
          <w:p w14:paraId="604E09F0" w14:textId="77777777" w:rsidR="00BD380A" w:rsidRPr="00C80816" w:rsidRDefault="00BD380A" w:rsidP="00F61033">
            <w:pPr>
              <w:numPr>
                <w:ilvl w:val="2"/>
                <w:numId w:val="3"/>
              </w:numPr>
              <w:spacing w:after="0" w:line="240" w:lineRule="auto"/>
              <w:rPr>
                <w:rFonts w:ascii="Arial" w:hAnsi="Arial" w:cs="Arial"/>
                <w:szCs w:val="20"/>
              </w:rPr>
            </w:pPr>
            <w:r w:rsidRPr="00C80816">
              <w:rPr>
                <w:rFonts w:ascii="Arial" w:hAnsi="Arial" w:cs="Arial"/>
                <w:szCs w:val="20"/>
              </w:rPr>
              <w:t>Cost of Governance</w:t>
            </w:r>
          </w:p>
          <w:p w14:paraId="2CE01D4C" w14:textId="77777777" w:rsidR="00BD380A" w:rsidRPr="00C80816" w:rsidRDefault="00BD380A" w:rsidP="00F61033">
            <w:pPr>
              <w:numPr>
                <w:ilvl w:val="2"/>
                <w:numId w:val="3"/>
              </w:numPr>
              <w:spacing w:after="0" w:line="240" w:lineRule="auto"/>
              <w:rPr>
                <w:rFonts w:ascii="Arial" w:hAnsi="Arial" w:cs="Arial"/>
                <w:szCs w:val="20"/>
              </w:rPr>
            </w:pPr>
            <w:r w:rsidRPr="00C80816">
              <w:rPr>
                <w:rFonts w:ascii="Arial" w:hAnsi="Arial" w:cs="Arial"/>
                <w:szCs w:val="20"/>
              </w:rPr>
              <w:t>Council Spring 2020 agenda</w:t>
            </w:r>
          </w:p>
          <w:p w14:paraId="2CD0AFAC" w14:textId="77777777" w:rsidR="00BD380A" w:rsidRPr="00C80816" w:rsidRDefault="00BD380A" w:rsidP="00F61033">
            <w:pPr>
              <w:numPr>
                <w:ilvl w:val="2"/>
                <w:numId w:val="3"/>
              </w:numPr>
              <w:spacing w:after="0" w:line="240" w:lineRule="auto"/>
              <w:rPr>
                <w:rFonts w:ascii="Arial" w:hAnsi="Arial" w:cs="Arial"/>
                <w:szCs w:val="20"/>
              </w:rPr>
            </w:pPr>
            <w:r w:rsidRPr="00C80816">
              <w:rPr>
                <w:rFonts w:ascii="Arial" w:hAnsi="Arial" w:cs="Arial"/>
                <w:szCs w:val="20"/>
              </w:rPr>
              <w:t>Schedule of Council meetings</w:t>
            </w:r>
          </w:p>
          <w:p w14:paraId="5CF022C3" w14:textId="77777777" w:rsidR="00BD380A" w:rsidRPr="00C80816" w:rsidRDefault="00BD380A" w:rsidP="00F61033">
            <w:pPr>
              <w:numPr>
                <w:ilvl w:val="1"/>
                <w:numId w:val="3"/>
              </w:numPr>
              <w:spacing w:after="0" w:line="240" w:lineRule="auto"/>
              <w:rPr>
                <w:rFonts w:ascii="Arial" w:hAnsi="Arial" w:cs="Arial"/>
                <w:szCs w:val="20"/>
              </w:rPr>
            </w:pPr>
            <w:r w:rsidRPr="00C80816">
              <w:rPr>
                <w:rFonts w:ascii="Arial" w:eastAsia="Arial" w:hAnsi="Arial" w:cs="Arial"/>
                <w:szCs w:val="20"/>
              </w:rPr>
              <w:t>Update from the Recruitment Task Force – Hampton (15 mins)</w:t>
            </w:r>
          </w:p>
          <w:p w14:paraId="03728569" w14:textId="77777777" w:rsidR="00BD380A" w:rsidRPr="00C80816" w:rsidRDefault="00BD380A" w:rsidP="00F61033">
            <w:pPr>
              <w:numPr>
                <w:ilvl w:val="1"/>
                <w:numId w:val="3"/>
              </w:numPr>
              <w:spacing w:after="0" w:line="240" w:lineRule="auto"/>
              <w:rPr>
                <w:rFonts w:ascii="Arial" w:hAnsi="Arial" w:cs="Arial"/>
                <w:szCs w:val="20"/>
              </w:rPr>
            </w:pPr>
            <w:r w:rsidRPr="00C80816">
              <w:rPr>
                <w:rFonts w:ascii="Arial" w:eastAsia="Arial" w:hAnsi="Arial" w:cs="Arial"/>
                <w:szCs w:val="20"/>
              </w:rPr>
              <w:t>Update from the JPRC – Reid (10 mins)</w:t>
            </w:r>
          </w:p>
        </w:tc>
        <w:tc>
          <w:tcPr>
            <w:tcW w:w="1835" w:type="dxa"/>
            <w:tcBorders>
              <w:top w:val="nil"/>
            </w:tcBorders>
            <w:shd w:val="clear" w:color="auto" w:fill="auto"/>
            <w:tcMar>
              <w:left w:w="-5" w:type="dxa"/>
            </w:tcMar>
            <w:vAlign w:val="center"/>
          </w:tcPr>
          <w:p w14:paraId="5B74B634" w14:textId="77777777" w:rsidR="00BD380A" w:rsidRPr="00C80816" w:rsidRDefault="00BD380A" w:rsidP="00F61033">
            <w:pPr>
              <w:spacing w:after="0" w:line="240" w:lineRule="auto"/>
              <w:jc w:val="center"/>
              <w:rPr>
                <w:rFonts w:ascii="Arial" w:eastAsia="Arial" w:hAnsi="Arial" w:cs="Arial"/>
                <w:szCs w:val="20"/>
              </w:rPr>
            </w:pPr>
          </w:p>
        </w:tc>
      </w:tr>
      <w:tr w:rsidR="00E04EF1" w:rsidRPr="00C80816" w14:paraId="6911B260" w14:textId="77777777" w:rsidTr="00F61033">
        <w:trPr>
          <w:trHeight w:val="563"/>
        </w:trPr>
        <w:tc>
          <w:tcPr>
            <w:tcW w:w="1189" w:type="dxa"/>
            <w:tcBorders>
              <w:top w:val="nil"/>
            </w:tcBorders>
            <w:shd w:val="clear" w:color="auto" w:fill="auto"/>
            <w:tcMar>
              <w:left w:w="-5" w:type="dxa"/>
            </w:tcMar>
            <w:vAlign w:val="center"/>
          </w:tcPr>
          <w:p w14:paraId="481AADE9" w14:textId="77777777" w:rsidR="00E04EF1" w:rsidRPr="00C80816" w:rsidRDefault="00E04EF1" w:rsidP="00E04EF1">
            <w:pPr>
              <w:spacing w:after="0" w:line="240" w:lineRule="auto"/>
              <w:rPr>
                <w:rFonts w:ascii="Arial" w:eastAsia="Arial" w:hAnsi="Arial" w:cs="Arial"/>
                <w:szCs w:val="20"/>
              </w:rPr>
            </w:pPr>
            <w:r w:rsidRPr="00C80816">
              <w:rPr>
                <w:rFonts w:ascii="Arial" w:eastAsia="Arial" w:hAnsi="Arial" w:cs="Arial"/>
                <w:szCs w:val="20"/>
              </w:rPr>
              <w:t>5:55PM</w:t>
            </w:r>
          </w:p>
        </w:tc>
        <w:tc>
          <w:tcPr>
            <w:tcW w:w="6969" w:type="dxa"/>
            <w:tcBorders>
              <w:top w:val="nil"/>
            </w:tcBorders>
            <w:shd w:val="clear" w:color="auto" w:fill="auto"/>
            <w:tcMar>
              <w:left w:w="-5" w:type="dxa"/>
            </w:tcMar>
            <w:vAlign w:val="center"/>
          </w:tcPr>
          <w:p w14:paraId="4205C253" w14:textId="77777777" w:rsidR="00E04EF1" w:rsidRPr="00C80816" w:rsidRDefault="00E04EF1" w:rsidP="00E04EF1">
            <w:pPr>
              <w:pStyle w:val="ListParagraph"/>
              <w:numPr>
                <w:ilvl w:val="0"/>
                <w:numId w:val="3"/>
              </w:numPr>
              <w:spacing w:after="0" w:line="240" w:lineRule="auto"/>
              <w:rPr>
                <w:rFonts w:ascii="Arial" w:hAnsi="Arial" w:cs="Arial"/>
                <w:b/>
                <w:szCs w:val="20"/>
              </w:rPr>
            </w:pPr>
            <w:r w:rsidRPr="00C80816">
              <w:rPr>
                <w:rFonts w:ascii="Arial" w:hAnsi="Arial" w:cs="Arial"/>
                <w:b/>
                <w:szCs w:val="20"/>
              </w:rPr>
              <w:t>PRESENTATION</w:t>
            </w:r>
          </w:p>
          <w:p w14:paraId="76309937" w14:textId="71FCBB39" w:rsidR="00E04EF1" w:rsidRPr="00C80816" w:rsidRDefault="00E04EF1" w:rsidP="00E04EF1">
            <w:pPr>
              <w:pStyle w:val="ListParagraph"/>
              <w:numPr>
                <w:ilvl w:val="1"/>
                <w:numId w:val="3"/>
              </w:numPr>
              <w:spacing w:after="0" w:line="240" w:lineRule="auto"/>
              <w:rPr>
                <w:rFonts w:ascii="Arial" w:hAnsi="Arial" w:cs="Arial"/>
                <w:bCs/>
                <w:szCs w:val="20"/>
              </w:rPr>
            </w:pPr>
            <w:r w:rsidRPr="00C80816">
              <w:rPr>
                <w:rFonts w:ascii="Arial" w:hAnsi="Arial" w:cs="Arial"/>
                <w:bCs/>
                <w:szCs w:val="20"/>
              </w:rPr>
              <w:t>Departmental and Faculty GSAs – Billedeau (20 mins)</w:t>
            </w:r>
          </w:p>
        </w:tc>
        <w:tc>
          <w:tcPr>
            <w:tcW w:w="1835" w:type="dxa"/>
            <w:tcBorders>
              <w:top w:val="nil"/>
            </w:tcBorders>
            <w:shd w:val="clear" w:color="auto" w:fill="auto"/>
            <w:tcMar>
              <w:left w:w="-5" w:type="dxa"/>
            </w:tcMar>
            <w:vAlign w:val="center"/>
          </w:tcPr>
          <w:p w14:paraId="4172B835" w14:textId="77777777" w:rsidR="00E04EF1" w:rsidRPr="00C80816" w:rsidRDefault="00E04EF1" w:rsidP="00E04EF1">
            <w:pPr>
              <w:spacing w:after="0" w:line="240" w:lineRule="auto"/>
              <w:jc w:val="center"/>
              <w:rPr>
                <w:rFonts w:ascii="Arial" w:eastAsia="Arial" w:hAnsi="Arial" w:cs="Arial"/>
                <w:color w:val="FF0000"/>
                <w:szCs w:val="20"/>
              </w:rPr>
            </w:pPr>
          </w:p>
        </w:tc>
      </w:tr>
      <w:tr w:rsidR="00BD380A" w:rsidRPr="00C80816" w14:paraId="33109540" w14:textId="77777777" w:rsidTr="00F61033">
        <w:trPr>
          <w:trHeight w:val="773"/>
        </w:trPr>
        <w:tc>
          <w:tcPr>
            <w:tcW w:w="1189" w:type="dxa"/>
            <w:tcBorders>
              <w:top w:val="nil"/>
            </w:tcBorders>
            <w:shd w:val="clear" w:color="auto" w:fill="auto"/>
            <w:tcMar>
              <w:left w:w="-5" w:type="dxa"/>
            </w:tcMar>
            <w:vAlign w:val="center"/>
          </w:tcPr>
          <w:p w14:paraId="66F50702"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6:15PM</w:t>
            </w:r>
          </w:p>
        </w:tc>
        <w:tc>
          <w:tcPr>
            <w:tcW w:w="6969" w:type="dxa"/>
            <w:tcBorders>
              <w:top w:val="nil"/>
            </w:tcBorders>
            <w:shd w:val="clear" w:color="auto" w:fill="auto"/>
            <w:tcMar>
              <w:left w:w="-5" w:type="dxa"/>
            </w:tcMar>
            <w:vAlign w:val="center"/>
          </w:tcPr>
          <w:p w14:paraId="611AB469" w14:textId="77777777" w:rsidR="00BD380A" w:rsidRPr="00C80816" w:rsidRDefault="00BD380A" w:rsidP="00F61033">
            <w:pPr>
              <w:pStyle w:val="ListParagraph"/>
              <w:numPr>
                <w:ilvl w:val="0"/>
                <w:numId w:val="3"/>
              </w:numPr>
              <w:spacing w:after="0" w:line="240" w:lineRule="auto"/>
              <w:rPr>
                <w:rFonts w:ascii="Arial" w:hAnsi="Arial" w:cs="Arial"/>
                <w:b/>
                <w:szCs w:val="20"/>
              </w:rPr>
            </w:pPr>
            <w:r w:rsidRPr="00C80816">
              <w:rPr>
                <w:rFonts w:ascii="Arial" w:hAnsi="Arial" w:cs="Arial"/>
                <w:b/>
                <w:szCs w:val="20"/>
              </w:rPr>
              <w:t>SMALL GROUP DISCUSSION</w:t>
            </w:r>
          </w:p>
          <w:p w14:paraId="5888146F" w14:textId="77777777" w:rsidR="00BD380A" w:rsidRPr="00C80816" w:rsidRDefault="00BD380A" w:rsidP="00F61033">
            <w:pPr>
              <w:pStyle w:val="ListParagraph"/>
              <w:numPr>
                <w:ilvl w:val="1"/>
                <w:numId w:val="3"/>
              </w:numPr>
              <w:spacing w:after="0" w:line="240" w:lineRule="auto"/>
              <w:rPr>
                <w:rFonts w:ascii="Arial" w:hAnsi="Arial" w:cs="Arial"/>
                <w:bCs/>
                <w:szCs w:val="20"/>
              </w:rPr>
            </w:pPr>
            <w:r w:rsidRPr="00C80816">
              <w:rPr>
                <w:rFonts w:ascii="Arial" w:hAnsi="Arial" w:cs="Arial"/>
                <w:bCs/>
                <w:szCs w:val="20"/>
              </w:rPr>
              <w:t>Departmental and Faculty GSAs (25 mins)</w:t>
            </w:r>
          </w:p>
          <w:p w14:paraId="7784BC90" w14:textId="77777777" w:rsidR="00BD380A" w:rsidRPr="00C80816" w:rsidRDefault="00BD380A" w:rsidP="00F61033">
            <w:pPr>
              <w:pStyle w:val="ListParagraph"/>
              <w:numPr>
                <w:ilvl w:val="1"/>
                <w:numId w:val="3"/>
              </w:numPr>
              <w:spacing w:after="0" w:line="240" w:lineRule="auto"/>
              <w:rPr>
                <w:rFonts w:ascii="Arial" w:hAnsi="Arial" w:cs="Arial"/>
                <w:bCs/>
                <w:szCs w:val="20"/>
              </w:rPr>
            </w:pPr>
            <w:r w:rsidRPr="00C80816">
              <w:rPr>
                <w:rFonts w:ascii="Arial" w:hAnsi="Arial" w:cs="Arial"/>
                <w:bCs/>
                <w:szCs w:val="20"/>
              </w:rPr>
              <w:t>Feedback on Council’s 2020-2021 focus (25 mins)</w:t>
            </w:r>
          </w:p>
        </w:tc>
        <w:tc>
          <w:tcPr>
            <w:tcW w:w="1835" w:type="dxa"/>
            <w:tcBorders>
              <w:top w:val="nil"/>
            </w:tcBorders>
            <w:shd w:val="clear" w:color="auto" w:fill="auto"/>
            <w:tcMar>
              <w:left w:w="-5" w:type="dxa"/>
            </w:tcMar>
            <w:vAlign w:val="center"/>
          </w:tcPr>
          <w:p w14:paraId="3A42E323"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Discussion</w:t>
            </w:r>
          </w:p>
        </w:tc>
      </w:tr>
      <w:tr w:rsidR="00BD380A" w:rsidRPr="00C80816" w14:paraId="7B1B93AB" w14:textId="77777777" w:rsidTr="00F61033">
        <w:trPr>
          <w:trHeight w:val="326"/>
        </w:trPr>
        <w:tc>
          <w:tcPr>
            <w:tcW w:w="1189" w:type="dxa"/>
            <w:tcBorders>
              <w:top w:val="nil"/>
            </w:tcBorders>
            <w:shd w:val="clear" w:color="auto" w:fill="auto"/>
            <w:tcMar>
              <w:left w:w="-5" w:type="dxa"/>
            </w:tcMar>
            <w:vAlign w:val="center"/>
          </w:tcPr>
          <w:p w14:paraId="1E3A826E" w14:textId="77777777" w:rsidR="00BD380A" w:rsidRPr="00C80816" w:rsidRDefault="00BD380A" w:rsidP="00F61033">
            <w:pPr>
              <w:spacing w:after="0" w:line="240" w:lineRule="auto"/>
              <w:rPr>
                <w:rFonts w:ascii="Arial" w:eastAsia="Arial" w:hAnsi="Arial" w:cs="Arial"/>
                <w:szCs w:val="20"/>
              </w:rPr>
            </w:pPr>
            <w:r w:rsidRPr="00C80816">
              <w:rPr>
                <w:rFonts w:ascii="Arial" w:eastAsia="Arial" w:hAnsi="Arial" w:cs="Arial"/>
                <w:szCs w:val="20"/>
              </w:rPr>
              <w:t>7:05PM</w:t>
            </w:r>
          </w:p>
        </w:tc>
        <w:tc>
          <w:tcPr>
            <w:tcW w:w="6969" w:type="dxa"/>
            <w:tcBorders>
              <w:top w:val="nil"/>
            </w:tcBorders>
            <w:shd w:val="clear" w:color="auto" w:fill="auto"/>
            <w:tcMar>
              <w:left w:w="-5" w:type="dxa"/>
            </w:tcMar>
            <w:vAlign w:val="center"/>
          </w:tcPr>
          <w:p w14:paraId="45AA890E" w14:textId="77777777" w:rsidR="00BD380A" w:rsidRPr="00C80816" w:rsidRDefault="00BD380A" w:rsidP="00F61033">
            <w:pPr>
              <w:pStyle w:val="ListParagraph"/>
              <w:numPr>
                <w:ilvl w:val="0"/>
                <w:numId w:val="3"/>
              </w:numPr>
              <w:spacing w:after="0" w:line="240" w:lineRule="auto"/>
              <w:rPr>
                <w:rFonts w:ascii="Arial" w:hAnsi="Arial" w:cs="Arial"/>
                <w:b/>
                <w:szCs w:val="20"/>
              </w:rPr>
            </w:pPr>
            <w:r w:rsidRPr="00C80816">
              <w:rPr>
                <w:rFonts w:ascii="Arial" w:hAnsi="Arial" w:cs="Arial"/>
                <w:b/>
                <w:szCs w:val="20"/>
              </w:rPr>
              <w:t>OTHER BUSINESS</w:t>
            </w:r>
          </w:p>
        </w:tc>
        <w:tc>
          <w:tcPr>
            <w:tcW w:w="1835" w:type="dxa"/>
            <w:tcBorders>
              <w:top w:val="nil"/>
            </w:tcBorders>
            <w:shd w:val="clear" w:color="auto" w:fill="auto"/>
            <w:tcMar>
              <w:left w:w="-5" w:type="dxa"/>
            </w:tcMar>
            <w:vAlign w:val="center"/>
          </w:tcPr>
          <w:p w14:paraId="3A58C8C9"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For Discussion</w:t>
            </w:r>
          </w:p>
        </w:tc>
      </w:tr>
      <w:tr w:rsidR="00BD380A" w:rsidRPr="00C80816" w14:paraId="3716C904" w14:textId="77777777" w:rsidTr="00F61033">
        <w:trPr>
          <w:trHeight w:val="263"/>
        </w:trPr>
        <w:tc>
          <w:tcPr>
            <w:tcW w:w="1189" w:type="dxa"/>
            <w:shd w:val="clear" w:color="auto" w:fill="auto"/>
            <w:tcMar>
              <w:left w:w="-5" w:type="dxa"/>
            </w:tcMar>
            <w:vAlign w:val="center"/>
          </w:tcPr>
          <w:p w14:paraId="6BFD005A" w14:textId="77777777" w:rsidR="00BD380A" w:rsidRPr="00C80816" w:rsidRDefault="00BD380A" w:rsidP="00F61033">
            <w:pPr>
              <w:spacing w:after="0" w:line="240" w:lineRule="auto"/>
              <w:rPr>
                <w:rFonts w:ascii="Arial" w:eastAsia="Arial" w:hAnsi="Arial" w:cs="Arial"/>
                <w:b/>
                <w:szCs w:val="20"/>
              </w:rPr>
            </w:pPr>
            <w:r w:rsidRPr="00C80816">
              <w:rPr>
                <w:rFonts w:ascii="Arial" w:eastAsia="Arial" w:hAnsi="Arial" w:cs="Arial"/>
                <w:b/>
                <w:szCs w:val="20"/>
              </w:rPr>
              <w:t>7:15PM</w:t>
            </w:r>
          </w:p>
        </w:tc>
        <w:tc>
          <w:tcPr>
            <w:tcW w:w="6969" w:type="dxa"/>
            <w:shd w:val="clear" w:color="auto" w:fill="auto"/>
            <w:tcMar>
              <w:left w:w="-5" w:type="dxa"/>
            </w:tcMar>
            <w:vAlign w:val="center"/>
          </w:tcPr>
          <w:p w14:paraId="64037900" w14:textId="77777777" w:rsidR="00BD380A" w:rsidRPr="00C80816" w:rsidRDefault="00BD380A" w:rsidP="00F61033">
            <w:pPr>
              <w:pStyle w:val="ListParagraph"/>
              <w:numPr>
                <w:ilvl w:val="0"/>
                <w:numId w:val="3"/>
              </w:numPr>
              <w:spacing w:after="0" w:line="240" w:lineRule="auto"/>
              <w:rPr>
                <w:rFonts w:ascii="Arial" w:hAnsi="Arial" w:cs="Arial"/>
                <w:szCs w:val="20"/>
              </w:rPr>
            </w:pPr>
            <w:r w:rsidRPr="00C80816">
              <w:rPr>
                <w:rFonts w:ascii="Arial" w:eastAsia="Arial" w:hAnsi="Arial" w:cs="Arial"/>
                <w:b/>
                <w:bCs/>
                <w:szCs w:val="20"/>
              </w:rPr>
              <w:t>ADJOURNMENT</w:t>
            </w:r>
          </w:p>
        </w:tc>
        <w:tc>
          <w:tcPr>
            <w:tcW w:w="1835" w:type="dxa"/>
            <w:shd w:val="clear" w:color="auto" w:fill="auto"/>
            <w:tcMar>
              <w:left w:w="-5" w:type="dxa"/>
            </w:tcMar>
            <w:vAlign w:val="center"/>
          </w:tcPr>
          <w:p w14:paraId="7445DC06" w14:textId="77777777" w:rsidR="00BD380A" w:rsidRPr="00C80816" w:rsidRDefault="00BD380A" w:rsidP="00F61033">
            <w:pPr>
              <w:spacing w:after="0" w:line="240" w:lineRule="auto"/>
              <w:jc w:val="center"/>
              <w:rPr>
                <w:rFonts w:ascii="Arial" w:eastAsia="Arial" w:hAnsi="Arial" w:cs="Arial"/>
                <w:szCs w:val="20"/>
              </w:rPr>
            </w:pPr>
            <w:r w:rsidRPr="00C80816">
              <w:rPr>
                <w:rFonts w:ascii="Arial" w:eastAsia="Arial" w:hAnsi="Arial" w:cs="Arial"/>
                <w:szCs w:val="20"/>
              </w:rPr>
              <w:t>-</w:t>
            </w:r>
          </w:p>
        </w:tc>
      </w:tr>
    </w:tbl>
    <w:p w14:paraId="73E5C51E" w14:textId="17AA9B18" w:rsidR="00902912" w:rsidRPr="00C80816" w:rsidRDefault="00902912">
      <w:pPr>
        <w:spacing w:after="160" w:line="259" w:lineRule="auto"/>
      </w:pPr>
    </w:p>
    <w:p w14:paraId="2715BC12" w14:textId="77777777" w:rsidR="00902912" w:rsidRPr="00C80816" w:rsidRDefault="00902912" w:rsidP="00902912">
      <w:pPr>
        <w:spacing w:after="0" w:line="230" w:lineRule="exact"/>
        <w:ind w:right="104"/>
        <w:jc w:val="center"/>
        <w:rPr>
          <w:rFonts w:ascii="Arial" w:eastAsia="Arial" w:hAnsi="Arial" w:cs="Arial"/>
          <w:b/>
          <w:sz w:val="24"/>
          <w:szCs w:val="24"/>
          <w:lang w:val="en-US"/>
        </w:rPr>
      </w:pPr>
      <w:r w:rsidRPr="00C80816">
        <w:rPr>
          <w:rFonts w:ascii="Arial" w:eastAsia="Arial" w:hAnsi="Arial" w:cs="Arial"/>
          <w:b/>
          <w:sz w:val="24"/>
          <w:szCs w:val="24"/>
          <w:lang w:val="en-US"/>
        </w:rPr>
        <w:lastRenderedPageBreak/>
        <w:t>MINUTES</w:t>
      </w:r>
    </w:p>
    <w:p w14:paraId="07DCD5C2" w14:textId="77777777" w:rsidR="00902912" w:rsidRPr="00C80816" w:rsidRDefault="00902912" w:rsidP="00902912">
      <w:pPr>
        <w:spacing w:after="0" w:line="230" w:lineRule="exact"/>
        <w:ind w:right="104"/>
        <w:jc w:val="both"/>
        <w:rPr>
          <w:rFonts w:ascii="Arial" w:eastAsia="Arial" w:hAnsi="Arial" w:cs="Arial"/>
          <w:sz w:val="24"/>
          <w:szCs w:val="24"/>
          <w:lang w:val="en-US"/>
        </w:rPr>
      </w:pPr>
    </w:p>
    <w:p w14:paraId="3E013770" w14:textId="1C9AD79F" w:rsidR="00902912" w:rsidRPr="00C80816" w:rsidRDefault="00902912" w:rsidP="00902912">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1. Speaker’s Welcome and Opening Remarks</w:t>
      </w:r>
      <w:r w:rsidRPr="00C80816">
        <w:rPr>
          <w:rFonts w:ascii="Arial" w:eastAsia="Arial" w:hAnsi="Arial" w:cs="Arial"/>
          <w:sz w:val="24"/>
          <w:szCs w:val="24"/>
          <w:lang w:val="en-US"/>
        </w:rPr>
        <w:t xml:space="preserve"> </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Pr="00C80816">
        <w:rPr>
          <w:rFonts w:ascii="Arial" w:eastAsia="Arial" w:hAnsi="Arial" w:cs="Arial"/>
          <w:b/>
          <w:bCs/>
          <w:sz w:val="24"/>
          <w:szCs w:val="24"/>
          <w:lang w:val="en-US"/>
        </w:rPr>
        <w:t>4:0</w:t>
      </w:r>
      <w:r w:rsidR="00B80281" w:rsidRPr="00C80816">
        <w:rPr>
          <w:rFonts w:ascii="Arial" w:eastAsia="Arial" w:hAnsi="Arial" w:cs="Arial"/>
          <w:b/>
          <w:bCs/>
          <w:sz w:val="24"/>
          <w:szCs w:val="24"/>
          <w:lang w:val="en-US"/>
        </w:rPr>
        <w:t>2</w:t>
      </w:r>
    </w:p>
    <w:p w14:paraId="4FB893DC" w14:textId="77777777" w:rsidR="00902912" w:rsidRPr="00C80816" w:rsidRDefault="00902912" w:rsidP="00902912">
      <w:pPr>
        <w:spacing w:after="0" w:line="230" w:lineRule="exact"/>
        <w:ind w:right="104"/>
        <w:rPr>
          <w:rFonts w:ascii="Arial" w:eastAsia="Arial" w:hAnsi="Arial" w:cs="Arial"/>
          <w:sz w:val="24"/>
          <w:szCs w:val="24"/>
          <w:lang w:val="en-US"/>
        </w:rPr>
      </w:pPr>
    </w:p>
    <w:p w14:paraId="770D4665" w14:textId="584B2A33" w:rsidR="00902912" w:rsidRPr="00C80816" w:rsidRDefault="00BD380A" w:rsidP="00902912">
      <w:pPr>
        <w:spacing w:after="0" w:line="230" w:lineRule="exact"/>
        <w:ind w:right="104"/>
        <w:rPr>
          <w:rFonts w:ascii="Arial" w:eastAsia="Arial" w:hAnsi="Arial" w:cs="Arial"/>
          <w:i/>
          <w:iCs/>
          <w:sz w:val="24"/>
          <w:szCs w:val="24"/>
          <w:lang w:val="en-US"/>
        </w:rPr>
      </w:pPr>
      <w:r w:rsidRPr="00C80816">
        <w:rPr>
          <w:rFonts w:ascii="Arial" w:eastAsia="Arial" w:hAnsi="Arial" w:cs="Arial"/>
          <w:i/>
          <w:iCs/>
          <w:sz w:val="24"/>
          <w:szCs w:val="24"/>
          <w:lang w:val="en-US"/>
        </w:rPr>
        <w:t>Robbins</w:t>
      </w:r>
      <w:r w:rsidR="00902912" w:rsidRPr="00C80816">
        <w:rPr>
          <w:rFonts w:ascii="Arial" w:eastAsia="Arial" w:hAnsi="Arial" w:cs="Arial"/>
          <w:i/>
          <w:iCs/>
          <w:sz w:val="24"/>
          <w:szCs w:val="24"/>
          <w:lang w:val="en-US"/>
        </w:rPr>
        <w:t xml:space="preserve"> takes the chair and calls the meeting to order at 4:02. </w:t>
      </w:r>
    </w:p>
    <w:p w14:paraId="53528AF9" w14:textId="77777777" w:rsidR="00902912" w:rsidRPr="00C80816" w:rsidRDefault="00902912" w:rsidP="00902912">
      <w:pPr>
        <w:spacing w:after="0" w:line="230" w:lineRule="exact"/>
        <w:ind w:right="104"/>
        <w:rPr>
          <w:rFonts w:ascii="Arial" w:eastAsia="Arial" w:hAnsi="Arial" w:cs="Arial"/>
          <w:sz w:val="24"/>
          <w:szCs w:val="24"/>
          <w:lang w:val="en-US"/>
        </w:rPr>
      </w:pPr>
    </w:p>
    <w:p w14:paraId="20AA5D15" w14:textId="27668DF2" w:rsidR="00902912" w:rsidRPr="00C80816" w:rsidRDefault="00902912" w:rsidP="00902912">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2.</w:t>
      </w:r>
      <w:r w:rsidRPr="00C80816">
        <w:rPr>
          <w:rFonts w:ascii="Arial" w:eastAsia="Arial" w:hAnsi="Arial" w:cs="Arial"/>
          <w:sz w:val="24"/>
          <w:szCs w:val="24"/>
          <w:lang w:val="en-US"/>
        </w:rPr>
        <w:t xml:space="preserve"> </w:t>
      </w:r>
      <w:r w:rsidRPr="00C80816">
        <w:rPr>
          <w:rFonts w:ascii="Arial" w:eastAsia="Arial" w:hAnsi="Arial" w:cs="Arial"/>
          <w:b/>
          <w:sz w:val="24"/>
          <w:szCs w:val="24"/>
          <w:lang w:val="en-US"/>
        </w:rPr>
        <w:t>Adoption of the Agenda</w:t>
      </w:r>
      <w:r w:rsidRPr="00C80816">
        <w:rPr>
          <w:rFonts w:ascii="Arial" w:eastAsia="Arial" w:hAnsi="Arial" w:cs="Arial"/>
          <w:sz w:val="24"/>
          <w:szCs w:val="24"/>
          <w:lang w:val="en-US"/>
        </w:rPr>
        <w:t xml:space="preserve"> </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Pr="00C80816">
        <w:rPr>
          <w:rFonts w:ascii="Arial" w:eastAsia="Arial" w:hAnsi="Arial" w:cs="Arial"/>
          <w:b/>
          <w:bCs/>
          <w:sz w:val="24"/>
          <w:szCs w:val="24"/>
          <w:lang w:val="en-US"/>
        </w:rPr>
        <w:t>4:0</w:t>
      </w:r>
      <w:r w:rsidR="006E28D2" w:rsidRPr="00C80816">
        <w:rPr>
          <w:rFonts w:ascii="Arial" w:eastAsia="Arial" w:hAnsi="Arial" w:cs="Arial"/>
          <w:b/>
          <w:bCs/>
          <w:sz w:val="24"/>
          <w:szCs w:val="24"/>
          <w:lang w:val="en-US"/>
        </w:rPr>
        <w:t>3</w:t>
      </w:r>
      <w:r w:rsidRPr="00C80816">
        <w:rPr>
          <w:rFonts w:ascii="Arial" w:eastAsia="Arial" w:hAnsi="Arial" w:cs="Arial"/>
          <w:i/>
          <w:iCs/>
          <w:sz w:val="24"/>
          <w:szCs w:val="24"/>
          <w:lang w:val="en-US"/>
        </w:rPr>
        <w:br/>
      </w:r>
      <w:r w:rsidRPr="00C80816">
        <w:rPr>
          <w:rFonts w:ascii="Arial" w:eastAsia="Arial" w:hAnsi="Arial" w:cs="Arial"/>
          <w:i/>
          <w:iCs/>
          <w:sz w:val="24"/>
          <w:szCs w:val="24"/>
          <w:lang w:val="en-US"/>
        </w:rPr>
        <w:br/>
      </w:r>
      <w:r w:rsidRPr="00C80816">
        <w:rPr>
          <w:rFonts w:ascii="Arial" w:eastAsia="Arial" w:hAnsi="Arial" w:cs="Arial"/>
          <w:b/>
          <w:bCs/>
          <w:sz w:val="24"/>
          <w:szCs w:val="24"/>
          <w:lang w:val="en-US"/>
        </w:rPr>
        <w:t>Motion to approve the agenda. Approved</w:t>
      </w:r>
      <w:r w:rsidR="00BD380A" w:rsidRPr="00C80816">
        <w:rPr>
          <w:rFonts w:ascii="Arial" w:eastAsia="Arial" w:hAnsi="Arial" w:cs="Arial"/>
          <w:b/>
          <w:bCs/>
          <w:sz w:val="24"/>
          <w:szCs w:val="24"/>
          <w:lang w:val="en-US"/>
        </w:rPr>
        <w:t xml:space="preserve"> </w:t>
      </w:r>
      <w:r w:rsidR="00C8271A" w:rsidRPr="00C80816">
        <w:rPr>
          <w:rFonts w:ascii="Arial" w:eastAsia="Arial" w:hAnsi="Arial" w:cs="Arial"/>
          <w:b/>
          <w:bCs/>
          <w:sz w:val="24"/>
          <w:szCs w:val="24"/>
          <w:lang w:val="en-US"/>
        </w:rPr>
        <w:t>u</w:t>
      </w:r>
      <w:r w:rsidR="00BD380A" w:rsidRPr="00C80816">
        <w:rPr>
          <w:rFonts w:ascii="Arial" w:eastAsia="Arial" w:hAnsi="Arial" w:cs="Arial"/>
          <w:b/>
          <w:bCs/>
          <w:sz w:val="24"/>
          <w:szCs w:val="24"/>
          <w:lang w:val="en-US"/>
        </w:rPr>
        <w:t>nanimously</w:t>
      </w:r>
      <w:r w:rsidRPr="00C80816">
        <w:rPr>
          <w:rFonts w:ascii="Arial" w:eastAsia="Arial" w:hAnsi="Arial" w:cs="Arial"/>
          <w:b/>
          <w:bCs/>
          <w:sz w:val="24"/>
          <w:szCs w:val="24"/>
          <w:lang w:val="en-US"/>
        </w:rPr>
        <w:t>.</w:t>
      </w:r>
    </w:p>
    <w:p w14:paraId="42C1B450" w14:textId="77777777" w:rsidR="00902912" w:rsidRPr="00C80816" w:rsidRDefault="00902912" w:rsidP="00902912">
      <w:pPr>
        <w:spacing w:after="0" w:line="230" w:lineRule="exact"/>
        <w:ind w:right="104"/>
        <w:rPr>
          <w:rFonts w:ascii="Arial" w:eastAsia="Arial" w:hAnsi="Arial" w:cs="Arial"/>
          <w:sz w:val="24"/>
          <w:szCs w:val="24"/>
          <w:lang w:val="en-US"/>
        </w:rPr>
      </w:pPr>
    </w:p>
    <w:p w14:paraId="1C2F380F" w14:textId="262686B7" w:rsidR="00902912" w:rsidRPr="00C80816" w:rsidRDefault="00902912" w:rsidP="00902912">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3.</w:t>
      </w:r>
      <w:r w:rsidRPr="00C80816">
        <w:rPr>
          <w:rFonts w:ascii="Arial" w:eastAsia="Arial" w:hAnsi="Arial" w:cs="Arial"/>
          <w:sz w:val="24"/>
          <w:szCs w:val="24"/>
          <w:lang w:val="en-US"/>
        </w:rPr>
        <w:t xml:space="preserve"> </w:t>
      </w:r>
      <w:r w:rsidRPr="00C80816">
        <w:rPr>
          <w:rFonts w:ascii="Arial" w:eastAsia="Arial" w:hAnsi="Arial" w:cs="Arial"/>
          <w:b/>
          <w:sz w:val="24"/>
          <w:szCs w:val="24"/>
          <w:lang w:val="en-US"/>
        </w:rPr>
        <w:t>Attendance</w:t>
      </w:r>
      <w:r w:rsidRPr="00C80816">
        <w:rPr>
          <w:rFonts w:ascii="Arial" w:eastAsia="Arial" w:hAnsi="Arial" w:cs="Arial"/>
          <w:sz w:val="24"/>
          <w:szCs w:val="24"/>
          <w:lang w:val="en-US"/>
        </w:rPr>
        <w:t xml:space="preserve"> </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Pr="00C80816">
        <w:rPr>
          <w:rFonts w:ascii="Arial" w:eastAsia="Arial" w:hAnsi="Arial" w:cs="Arial"/>
          <w:b/>
          <w:bCs/>
          <w:sz w:val="24"/>
          <w:szCs w:val="24"/>
          <w:lang w:val="en-US"/>
        </w:rPr>
        <w:t>4:0</w:t>
      </w:r>
      <w:r w:rsidR="00BD380A" w:rsidRPr="00C80816">
        <w:rPr>
          <w:rFonts w:ascii="Arial" w:eastAsia="Arial" w:hAnsi="Arial" w:cs="Arial"/>
          <w:b/>
          <w:bCs/>
          <w:sz w:val="24"/>
          <w:szCs w:val="24"/>
          <w:lang w:val="en-US"/>
        </w:rPr>
        <w:t>3</w:t>
      </w:r>
    </w:p>
    <w:p w14:paraId="5A864681" w14:textId="77777777" w:rsidR="00902912" w:rsidRPr="00C80816" w:rsidRDefault="00902912" w:rsidP="00902912">
      <w:pPr>
        <w:spacing w:after="0" w:line="230" w:lineRule="exact"/>
        <w:ind w:right="104"/>
        <w:rPr>
          <w:rFonts w:ascii="Arial" w:eastAsia="Arial" w:hAnsi="Arial" w:cs="Arial"/>
          <w:sz w:val="24"/>
          <w:szCs w:val="24"/>
          <w:lang w:val="en-US"/>
        </w:rPr>
      </w:pPr>
    </w:p>
    <w:p w14:paraId="6C4B9F66" w14:textId="0CF4EF85" w:rsidR="00902912" w:rsidRPr="00C80816" w:rsidRDefault="003731F8" w:rsidP="00902912">
      <w:pPr>
        <w:spacing w:after="0" w:line="230" w:lineRule="exact"/>
        <w:ind w:right="104"/>
        <w:rPr>
          <w:rFonts w:ascii="Arial" w:eastAsia="Arial" w:hAnsi="Arial" w:cs="Arial"/>
          <w:i/>
          <w:iCs/>
          <w:sz w:val="24"/>
          <w:szCs w:val="24"/>
          <w:lang w:val="en-US"/>
        </w:rPr>
      </w:pPr>
      <w:r w:rsidRPr="00C80816">
        <w:rPr>
          <w:rFonts w:ascii="Arial" w:eastAsia="Arial" w:hAnsi="Arial" w:cs="Arial"/>
          <w:i/>
          <w:iCs/>
          <w:sz w:val="24"/>
          <w:szCs w:val="24"/>
          <w:lang w:val="en-US"/>
        </w:rPr>
        <w:t>Ouellette takes</w:t>
      </w:r>
      <w:r w:rsidR="00902912" w:rsidRPr="00C80816">
        <w:rPr>
          <w:rFonts w:ascii="Arial" w:eastAsia="Arial" w:hAnsi="Arial" w:cs="Arial"/>
          <w:i/>
          <w:iCs/>
          <w:sz w:val="24"/>
          <w:szCs w:val="24"/>
          <w:lang w:val="en-US"/>
        </w:rPr>
        <w:t xml:space="preserve"> the attendance.</w:t>
      </w:r>
    </w:p>
    <w:p w14:paraId="2C2EF269" w14:textId="77777777" w:rsidR="00902912" w:rsidRPr="00C80816" w:rsidRDefault="00902912" w:rsidP="00902912">
      <w:pPr>
        <w:spacing w:after="0" w:line="230" w:lineRule="exact"/>
        <w:ind w:right="104"/>
        <w:rPr>
          <w:rFonts w:ascii="Arial" w:eastAsia="Arial" w:hAnsi="Arial" w:cs="Arial"/>
          <w:sz w:val="24"/>
          <w:szCs w:val="24"/>
          <w:lang w:val="en-US"/>
        </w:rPr>
      </w:pPr>
    </w:p>
    <w:p w14:paraId="20165E6B" w14:textId="4F5AA158" w:rsidR="00902912" w:rsidRPr="00C80816" w:rsidRDefault="00902912" w:rsidP="00902912">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4. Approval of Minutes</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b/>
          <w:bCs/>
          <w:sz w:val="24"/>
          <w:szCs w:val="24"/>
          <w:lang w:val="en-US"/>
        </w:rPr>
        <w:t xml:space="preserve"> </w:t>
      </w:r>
      <w:r w:rsidRPr="00C80816">
        <w:rPr>
          <w:rFonts w:ascii="Arial" w:eastAsia="Arial" w:hAnsi="Arial" w:cs="Arial"/>
          <w:b/>
          <w:bCs/>
          <w:sz w:val="24"/>
          <w:szCs w:val="24"/>
          <w:lang w:val="en-US"/>
        </w:rPr>
        <w:tab/>
      </w:r>
      <w:r w:rsidRPr="00C80816">
        <w:rPr>
          <w:rFonts w:ascii="Arial" w:eastAsia="Arial" w:hAnsi="Arial" w:cs="Arial"/>
          <w:b/>
          <w:bCs/>
          <w:sz w:val="24"/>
          <w:szCs w:val="24"/>
          <w:lang w:val="en-US"/>
        </w:rPr>
        <w:tab/>
      </w:r>
      <w:r w:rsidRPr="00C80816">
        <w:rPr>
          <w:rFonts w:ascii="Arial" w:eastAsia="Arial" w:hAnsi="Arial" w:cs="Arial"/>
          <w:b/>
          <w:bCs/>
          <w:sz w:val="24"/>
          <w:szCs w:val="24"/>
          <w:lang w:val="en-US"/>
        </w:rPr>
        <w:tab/>
      </w:r>
      <w:r w:rsidRPr="00C80816">
        <w:rPr>
          <w:rFonts w:ascii="Arial" w:eastAsia="Arial" w:hAnsi="Arial" w:cs="Arial"/>
          <w:b/>
          <w:bCs/>
          <w:sz w:val="24"/>
          <w:szCs w:val="24"/>
          <w:lang w:val="en-US"/>
        </w:rPr>
        <w:tab/>
      </w:r>
      <w:r w:rsidRPr="00C80816">
        <w:rPr>
          <w:rFonts w:ascii="Arial" w:eastAsia="Arial" w:hAnsi="Arial" w:cs="Arial"/>
          <w:b/>
          <w:bCs/>
          <w:sz w:val="24"/>
          <w:szCs w:val="24"/>
          <w:lang w:val="en-US"/>
        </w:rPr>
        <w:tab/>
        <w:t xml:space="preserve">  4:0</w:t>
      </w:r>
      <w:r w:rsidR="00BD380A" w:rsidRPr="00C80816">
        <w:rPr>
          <w:rFonts w:ascii="Arial" w:eastAsia="Arial" w:hAnsi="Arial" w:cs="Arial"/>
          <w:b/>
          <w:bCs/>
          <w:sz w:val="24"/>
          <w:szCs w:val="24"/>
          <w:lang w:val="en-US"/>
        </w:rPr>
        <w:t>4</w:t>
      </w:r>
    </w:p>
    <w:p w14:paraId="1530F229" w14:textId="73A0CBE5" w:rsidR="00902912" w:rsidRPr="00C80816" w:rsidRDefault="00BD380A" w:rsidP="00902912">
      <w:pPr>
        <w:pStyle w:val="ListParagraph"/>
        <w:numPr>
          <w:ilvl w:val="0"/>
          <w:numId w:val="10"/>
        </w:numPr>
        <w:spacing w:before="120" w:after="0" w:line="230" w:lineRule="exact"/>
        <w:ind w:left="714" w:right="102" w:hanging="357"/>
        <w:rPr>
          <w:rFonts w:ascii="Arial" w:eastAsia="Arial" w:hAnsi="Arial" w:cs="Arial"/>
          <w:sz w:val="24"/>
          <w:szCs w:val="24"/>
          <w:lang w:val="en-US"/>
        </w:rPr>
      </w:pPr>
      <w:r w:rsidRPr="00C80816">
        <w:rPr>
          <w:rFonts w:ascii="Arial" w:eastAsia="Arial" w:hAnsi="Arial" w:cs="Arial"/>
          <w:sz w:val="24"/>
          <w:szCs w:val="24"/>
          <w:lang w:val="en-US"/>
        </w:rPr>
        <w:t>May 6</w:t>
      </w:r>
      <w:r w:rsidR="003731F8" w:rsidRPr="00C80816">
        <w:rPr>
          <w:rFonts w:ascii="Arial" w:eastAsia="Arial" w:hAnsi="Arial" w:cs="Arial"/>
          <w:sz w:val="24"/>
          <w:szCs w:val="24"/>
          <w:lang w:val="en-US"/>
        </w:rPr>
        <w:t>,</w:t>
      </w:r>
      <w:r w:rsidR="00902912" w:rsidRPr="00C80816">
        <w:rPr>
          <w:rFonts w:ascii="Arial" w:eastAsia="Arial" w:hAnsi="Arial" w:cs="Arial"/>
          <w:sz w:val="24"/>
          <w:szCs w:val="24"/>
          <w:lang w:val="en-US"/>
        </w:rPr>
        <w:t xml:space="preserve"> 2020</w:t>
      </w:r>
    </w:p>
    <w:p w14:paraId="15453D15" w14:textId="77777777" w:rsidR="00236BD0" w:rsidRPr="00C80816" w:rsidRDefault="00236BD0" w:rsidP="00902912">
      <w:pPr>
        <w:pStyle w:val="ListParagraph"/>
        <w:spacing w:before="120" w:after="0" w:line="230" w:lineRule="exact"/>
        <w:ind w:left="714" w:right="102"/>
        <w:rPr>
          <w:rFonts w:ascii="Arial" w:eastAsia="Arial" w:hAnsi="Arial" w:cs="Arial"/>
          <w:b/>
          <w:sz w:val="24"/>
          <w:szCs w:val="24"/>
          <w:lang w:val="en-US"/>
        </w:rPr>
      </w:pPr>
    </w:p>
    <w:p w14:paraId="11C6C6B8" w14:textId="48E4D051" w:rsidR="00902912" w:rsidRPr="00C80816" w:rsidRDefault="00902912" w:rsidP="00902912">
      <w:pPr>
        <w:pStyle w:val="ListParagraph"/>
        <w:spacing w:before="120" w:after="0" w:line="230" w:lineRule="exact"/>
        <w:ind w:left="714" w:right="102"/>
        <w:rPr>
          <w:rFonts w:ascii="Arial" w:eastAsia="Arial" w:hAnsi="Arial" w:cs="Arial"/>
          <w:b/>
          <w:sz w:val="24"/>
          <w:szCs w:val="24"/>
          <w:lang w:val="en-US"/>
        </w:rPr>
      </w:pPr>
      <w:r w:rsidRPr="00C80816">
        <w:rPr>
          <w:rFonts w:ascii="Arial" w:eastAsia="Arial" w:hAnsi="Arial" w:cs="Arial"/>
          <w:b/>
          <w:sz w:val="24"/>
          <w:szCs w:val="24"/>
          <w:lang w:val="en-US"/>
        </w:rPr>
        <w:t>Approved.</w:t>
      </w:r>
    </w:p>
    <w:p w14:paraId="11C240B0" w14:textId="77777777" w:rsidR="00902912" w:rsidRPr="00C80816" w:rsidRDefault="00902912" w:rsidP="00902912">
      <w:pPr>
        <w:spacing w:after="0" w:line="230" w:lineRule="exact"/>
        <w:ind w:right="104"/>
        <w:rPr>
          <w:rFonts w:ascii="Arial" w:eastAsia="Arial" w:hAnsi="Arial" w:cs="Arial"/>
          <w:sz w:val="24"/>
          <w:szCs w:val="24"/>
          <w:lang w:val="en-US"/>
        </w:rPr>
      </w:pPr>
    </w:p>
    <w:p w14:paraId="5E806B37" w14:textId="75C7008E" w:rsidR="00902912" w:rsidRPr="00C80816" w:rsidRDefault="00902912" w:rsidP="00902912">
      <w:pPr>
        <w:spacing w:after="0" w:line="230" w:lineRule="exact"/>
        <w:ind w:right="104"/>
        <w:rPr>
          <w:rFonts w:ascii="Arial" w:eastAsia="Arial" w:hAnsi="Arial" w:cs="Arial"/>
          <w:b/>
          <w:bCs/>
          <w:sz w:val="24"/>
          <w:szCs w:val="24"/>
          <w:lang w:val="en-US"/>
        </w:rPr>
      </w:pPr>
      <w:r w:rsidRPr="00C80816">
        <w:rPr>
          <w:rFonts w:ascii="Arial" w:eastAsia="Arial" w:hAnsi="Arial" w:cs="Arial"/>
          <w:b/>
          <w:sz w:val="24"/>
          <w:szCs w:val="24"/>
          <w:lang w:val="en-US"/>
        </w:rPr>
        <w:t xml:space="preserve">5. </w:t>
      </w:r>
      <w:r w:rsidR="003731F8" w:rsidRPr="00C80816">
        <w:rPr>
          <w:rFonts w:ascii="Arial" w:eastAsia="Arial" w:hAnsi="Arial" w:cs="Arial"/>
          <w:b/>
          <w:sz w:val="24"/>
          <w:szCs w:val="24"/>
          <w:lang w:val="en-US"/>
        </w:rPr>
        <w:t>Reports</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003731F8" w:rsidRPr="00C80816">
        <w:rPr>
          <w:rFonts w:ascii="Arial" w:eastAsia="Arial" w:hAnsi="Arial" w:cs="Arial"/>
          <w:sz w:val="24"/>
          <w:szCs w:val="24"/>
          <w:lang w:val="en-US"/>
        </w:rPr>
        <w:tab/>
      </w:r>
      <w:r w:rsidR="003731F8"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b/>
          <w:bCs/>
          <w:sz w:val="24"/>
          <w:szCs w:val="24"/>
          <w:lang w:val="en-US"/>
        </w:rPr>
        <w:t xml:space="preserve">  4:0</w:t>
      </w:r>
      <w:r w:rsidR="00BD380A" w:rsidRPr="00C80816">
        <w:rPr>
          <w:rFonts w:ascii="Arial" w:eastAsia="Arial" w:hAnsi="Arial" w:cs="Arial"/>
          <w:b/>
          <w:bCs/>
          <w:sz w:val="24"/>
          <w:szCs w:val="24"/>
          <w:lang w:val="en-US"/>
        </w:rPr>
        <w:t>4</w:t>
      </w:r>
    </w:p>
    <w:p w14:paraId="2ACDF87F" w14:textId="77777777" w:rsidR="003731F8" w:rsidRPr="00C80816" w:rsidRDefault="003731F8" w:rsidP="00902912">
      <w:pPr>
        <w:spacing w:after="0" w:line="230" w:lineRule="exact"/>
        <w:ind w:right="104"/>
        <w:rPr>
          <w:rFonts w:ascii="Arial" w:eastAsia="Arial" w:hAnsi="Arial" w:cs="Arial"/>
          <w:sz w:val="24"/>
          <w:szCs w:val="24"/>
          <w:lang w:val="en-US"/>
        </w:rPr>
      </w:pPr>
    </w:p>
    <w:p w14:paraId="2DD0A6EB" w14:textId="2B807A75" w:rsidR="003731F8" w:rsidRPr="00C80816" w:rsidRDefault="003731F8" w:rsidP="003731F8">
      <w:pPr>
        <w:pStyle w:val="ListParagraph"/>
        <w:numPr>
          <w:ilvl w:val="0"/>
          <w:numId w:val="9"/>
        </w:numPr>
        <w:spacing w:after="0" w:line="230" w:lineRule="exact"/>
        <w:ind w:right="104"/>
        <w:rPr>
          <w:rFonts w:ascii="Arial" w:eastAsia="Arial" w:hAnsi="Arial" w:cs="Arial"/>
          <w:sz w:val="24"/>
          <w:szCs w:val="24"/>
          <w:lang w:val="en-US"/>
        </w:rPr>
      </w:pPr>
      <w:r w:rsidRPr="00C80816">
        <w:rPr>
          <w:rFonts w:ascii="Arial" w:eastAsia="Arial" w:hAnsi="Arial" w:cs="Arial"/>
          <w:sz w:val="24"/>
          <w:szCs w:val="24"/>
          <w:lang w:val="en-US"/>
        </w:rPr>
        <w:t xml:space="preserve">Update from The Board – Stirling </w:t>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r>
      <w:r w:rsidR="005A3839" w:rsidRPr="00C80816">
        <w:rPr>
          <w:rFonts w:ascii="Arial" w:eastAsia="Arial" w:hAnsi="Arial" w:cs="Arial"/>
          <w:iCs/>
          <w:sz w:val="24"/>
          <w:szCs w:val="24"/>
          <w:lang w:val="en-US"/>
        </w:rPr>
        <w:tab/>
        <w:t xml:space="preserve">  4:04</w:t>
      </w:r>
    </w:p>
    <w:p w14:paraId="38A05B9D" w14:textId="77777777" w:rsidR="003731F8" w:rsidRPr="00C80816" w:rsidRDefault="003731F8" w:rsidP="003731F8">
      <w:pPr>
        <w:pStyle w:val="ListParagraph"/>
        <w:spacing w:after="0" w:line="230" w:lineRule="exact"/>
        <w:ind w:right="104"/>
        <w:rPr>
          <w:rFonts w:ascii="Arial" w:eastAsia="Arial" w:hAnsi="Arial" w:cs="Arial"/>
          <w:sz w:val="24"/>
          <w:szCs w:val="24"/>
          <w:lang w:val="en-US"/>
        </w:rPr>
      </w:pPr>
    </w:p>
    <w:p w14:paraId="6676A4E8" w14:textId="77777777" w:rsidR="00E300CE" w:rsidRPr="00E300CE" w:rsidRDefault="00E300CE" w:rsidP="00E300CE">
      <w:pPr>
        <w:spacing w:after="0" w:line="230" w:lineRule="exact"/>
        <w:ind w:left="360" w:right="104"/>
        <w:rPr>
          <w:rFonts w:ascii="Arial" w:eastAsia="Arial" w:hAnsi="Arial" w:cs="Arial"/>
          <w:i/>
          <w:iCs/>
          <w:sz w:val="24"/>
          <w:szCs w:val="24"/>
        </w:rPr>
      </w:pPr>
      <w:r w:rsidRPr="00E300CE">
        <w:rPr>
          <w:rFonts w:ascii="Arial" w:eastAsia="Arial" w:hAnsi="Arial" w:cs="Arial"/>
          <w:i/>
          <w:iCs/>
          <w:sz w:val="24"/>
          <w:szCs w:val="24"/>
        </w:rPr>
        <w:t>In addition to regular meetings, the Board engaged in Governance Review and Strategic Plan retreats. The Speaker of Council was present at the retreat sessions. These sessions have highlighted new governance best-practice approaches and strategies to suit the needs of membership and move the organization forward.</w:t>
      </w:r>
      <w:r w:rsidRPr="00E300CE">
        <w:rPr>
          <w:rFonts w:ascii="Arial" w:eastAsia="Arial" w:hAnsi="Arial" w:cs="Arial"/>
          <w:i/>
          <w:iCs/>
          <w:sz w:val="24"/>
          <w:szCs w:val="24"/>
        </w:rPr>
        <w:br/>
      </w:r>
      <w:r w:rsidRPr="00E300CE">
        <w:rPr>
          <w:rFonts w:ascii="Arial" w:eastAsia="Arial" w:hAnsi="Arial" w:cs="Arial"/>
          <w:i/>
          <w:iCs/>
          <w:sz w:val="24"/>
          <w:szCs w:val="24"/>
        </w:rPr>
        <w:br/>
        <w:t>It is noted that Council has the opportunity to initiate statements of a timely political nature to pass on to Management.  For example, drafting a statement on anti-racist strategies.  Management and Board determine resource commitments.</w:t>
      </w:r>
    </w:p>
    <w:p w14:paraId="738FFBAD" w14:textId="77777777" w:rsidR="00C941A6" w:rsidRPr="00C80816" w:rsidRDefault="00C941A6" w:rsidP="003731F8">
      <w:pPr>
        <w:spacing w:after="0" w:line="230" w:lineRule="exact"/>
        <w:ind w:left="360" w:right="104"/>
        <w:rPr>
          <w:rFonts w:ascii="Arial" w:eastAsia="Arial" w:hAnsi="Arial" w:cs="Arial"/>
          <w:i/>
          <w:iCs/>
          <w:sz w:val="24"/>
          <w:szCs w:val="24"/>
          <w:lang w:val="en-US"/>
        </w:rPr>
      </w:pPr>
    </w:p>
    <w:p w14:paraId="1C205186" w14:textId="77777777" w:rsidR="003731F8" w:rsidRPr="00C80816" w:rsidRDefault="003731F8" w:rsidP="003731F8">
      <w:pPr>
        <w:pStyle w:val="ListParagraph"/>
        <w:spacing w:after="0" w:line="230" w:lineRule="exact"/>
        <w:ind w:right="104"/>
        <w:rPr>
          <w:rFonts w:ascii="Arial" w:eastAsia="Arial" w:hAnsi="Arial" w:cs="Arial"/>
          <w:i/>
          <w:iCs/>
          <w:sz w:val="24"/>
          <w:szCs w:val="24"/>
          <w:lang w:val="en-US"/>
        </w:rPr>
      </w:pPr>
    </w:p>
    <w:p w14:paraId="1EE43E00" w14:textId="4BE3DBB1" w:rsidR="003731F8" w:rsidRPr="00C80816" w:rsidRDefault="005A3839" w:rsidP="003731F8">
      <w:pPr>
        <w:pStyle w:val="ListParagraph"/>
        <w:numPr>
          <w:ilvl w:val="0"/>
          <w:numId w:val="9"/>
        </w:numPr>
        <w:spacing w:after="0" w:line="230" w:lineRule="exact"/>
        <w:ind w:right="104"/>
        <w:rPr>
          <w:rFonts w:ascii="Arial" w:eastAsia="Arial" w:hAnsi="Arial" w:cs="Arial"/>
          <w:iCs/>
          <w:sz w:val="24"/>
          <w:szCs w:val="24"/>
          <w:lang w:val="en-US"/>
        </w:rPr>
      </w:pPr>
      <w:r w:rsidRPr="00C80816">
        <w:rPr>
          <w:rFonts w:ascii="Arial" w:eastAsia="Arial" w:hAnsi="Arial" w:cs="Arial"/>
          <w:iCs/>
          <w:sz w:val="24"/>
          <w:szCs w:val="24"/>
        </w:rPr>
        <w:t>P</w:t>
      </w:r>
      <w:r w:rsidR="00533CF2" w:rsidRPr="00C80816">
        <w:rPr>
          <w:rFonts w:ascii="Arial" w:eastAsia="Arial" w:hAnsi="Arial" w:cs="Arial"/>
          <w:iCs/>
          <w:sz w:val="24"/>
          <w:szCs w:val="24"/>
        </w:rPr>
        <w:t>resident’s Update – Samuel</w:t>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r>
      <w:r w:rsidR="003731F8" w:rsidRPr="00C80816">
        <w:rPr>
          <w:rFonts w:ascii="Arial" w:eastAsia="Arial" w:hAnsi="Arial" w:cs="Arial"/>
          <w:iCs/>
          <w:sz w:val="24"/>
          <w:szCs w:val="24"/>
          <w:lang w:val="en-US"/>
        </w:rPr>
        <w:tab/>
        <w:t xml:space="preserve">  4:</w:t>
      </w:r>
      <w:r w:rsidRPr="00C80816">
        <w:rPr>
          <w:rFonts w:ascii="Arial" w:eastAsia="Arial" w:hAnsi="Arial" w:cs="Arial"/>
          <w:iCs/>
          <w:sz w:val="24"/>
          <w:szCs w:val="24"/>
          <w:lang w:val="en-US"/>
        </w:rPr>
        <w:t>09</w:t>
      </w:r>
    </w:p>
    <w:p w14:paraId="352B41F2" w14:textId="77777777" w:rsidR="003731F8" w:rsidRPr="00C80816" w:rsidRDefault="003731F8" w:rsidP="003731F8">
      <w:pPr>
        <w:pStyle w:val="ListParagraph"/>
        <w:spacing w:after="0" w:line="230" w:lineRule="exact"/>
        <w:ind w:right="104"/>
        <w:rPr>
          <w:rFonts w:ascii="Arial" w:eastAsia="Arial" w:hAnsi="Arial" w:cs="Arial"/>
          <w:iCs/>
          <w:sz w:val="24"/>
          <w:szCs w:val="24"/>
          <w:lang w:val="en-US"/>
        </w:rPr>
      </w:pPr>
    </w:p>
    <w:p w14:paraId="578DA061" w14:textId="16726C3A" w:rsidR="003731F8" w:rsidRPr="00C80816" w:rsidRDefault="0007282D" w:rsidP="003731F8">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The r</w:t>
      </w:r>
      <w:r w:rsidR="005A3839" w:rsidRPr="00C80816">
        <w:rPr>
          <w:rFonts w:ascii="Arial" w:eastAsia="Arial" w:hAnsi="Arial" w:cs="Arial"/>
          <w:i/>
          <w:iCs/>
          <w:sz w:val="24"/>
          <w:szCs w:val="24"/>
          <w:lang w:val="en-US"/>
        </w:rPr>
        <w:t xml:space="preserve">eferendum </w:t>
      </w:r>
      <w:r w:rsidRPr="00C80816">
        <w:rPr>
          <w:rFonts w:ascii="Arial" w:eastAsia="Arial" w:hAnsi="Arial" w:cs="Arial"/>
          <w:i/>
          <w:iCs/>
          <w:sz w:val="24"/>
          <w:szCs w:val="24"/>
          <w:lang w:val="en-US"/>
        </w:rPr>
        <w:t>regarding</w:t>
      </w:r>
      <w:r w:rsidR="005A3839" w:rsidRPr="00C80816">
        <w:rPr>
          <w:rFonts w:ascii="Arial" w:eastAsia="Arial" w:hAnsi="Arial" w:cs="Arial"/>
          <w:i/>
          <w:iCs/>
          <w:sz w:val="24"/>
          <w:szCs w:val="24"/>
          <w:lang w:val="en-US"/>
        </w:rPr>
        <w:t xml:space="preserve"> legal </w:t>
      </w:r>
      <w:r w:rsidRPr="00C80816">
        <w:rPr>
          <w:rFonts w:ascii="Arial" w:eastAsia="Arial" w:hAnsi="Arial" w:cs="Arial"/>
          <w:i/>
          <w:iCs/>
          <w:sz w:val="24"/>
          <w:szCs w:val="24"/>
          <w:lang w:val="en-US"/>
        </w:rPr>
        <w:t xml:space="preserve">aid </w:t>
      </w:r>
      <w:r w:rsidR="005A3839" w:rsidRPr="00C80816">
        <w:rPr>
          <w:rFonts w:ascii="Arial" w:eastAsia="Arial" w:hAnsi="Arial" w:cs="Arial"/>
          <w:i/>
          <w:iCs/>
          <w:sz w:val="24"/>
          <w:szCs w:val="24"/>
          <w:lang w:val="en-US"/>
        </w:rPr>
        <w:t>services</w:t>
      </w:r>
      <w:r w:rsidRPr="00C80816">
        <w:rPr>
          <w:rFonts w:ascii="Arial" w:eastAsia="Arial" w:hAnsi="Arial" w:cs="Arial"/>
          <w:i/>
          <w:iCs/>
          <w:sz w:val="24"/>
          <w:szCs w:val="24"/>
          <w:lang w:val="en-US"/>
        </w:rPr>
        <w:t xml:space="preserve"> was held</w:t>
      </w:r>
      <w:r w:rsidR="005A3839"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 xml:space="preserve">Membership was </w:t>
      </w:r>
      <w:r w:rsidR="005A3839" w:rsidRPr="00C80816">
        <w:rPr>
          <w:rFonts w:ascii="Arial" w:eastAsia="Arial" w:hAnsi="Arial" w:cs="Arial"/>
          <w:i/>
          <w:iCs/>
          <w:sz w:val="24"/>
          <w:szCs w:val="24"/>
          <w:lang w:val="en-US"/>
        </w:rPr>
        <w:t xml:space="preserve">asked whether </w:t>
      </w:r>
      <w:r w:rsidRPr="00C80816">
        <w:rPr>
          <w:rFonts w:ascii="Arial" w:eastAsia="Arial" w:hAnsi="Arial" w:cs="Arial"/>
          <w:i/>
          <w:iCs/>
          <w:sz w:val="24"/>
          <w:szCs w:val="24"/>
          <w:lang w:val="en-US"/>
        </w:rPr>
        <w:t xml:space="preserve">they </w:t>
      </w:r>
      <w:r w:rsidR="005A3839" w:rsidRPr="00C80816">
        <w:rPr>
          <w:rFonts w:ascii="Arial" w:eastAsia="Arial" w:hAnsi="Arial" w:cs="Arial"/>
          <w:i/>
          <w:iCs/>
          <w:sz w:val="24"/>
          <w:szCs w:val="24"/>
          <w:lang w:val="en-US"/>
        </w:rPr>
        <w:t xml:space="preserve">approved </w:t>
      </w:r>
      <w:r w:rsidRPr="00C80816">
        <w:rPr>
          <w:rFonts w:ascii="Arial" w:eastAsia="Arial" w:hAnsi="Arial" w:cs="Arial"/>
          <w:i/>
          <w:iCs/>
          <w:sz w:val="24"/>
          <w:szCs w:val="24"/>
          <w:lang w:val="en-US"/>
        </w:rPr>
        <w:t xml:space="preserve">of </w:t>
      </w:r>
      <w:r w:rsidR="005A3839" w:rsidRPr="00C80816">
        <w:rPr>
          <w:rFonts w:ascii="Arial" w:eastAsia="Arial" w:hAnsi="Arial" w:cs="Arial"/>
          <w:i/>
          <w:iCs/>
          <w:sz w:val="24"/>
          <w:szCs w:val="24"/>
          <w:lang w:val="en-US"/>
        </w:rPr>
        <w:t xml:space="preserve">the </w:t>
      </w:r>
      <w:r w:rsidRPr="00C80816">
        <w:rPr>
          <w:rFonts w:ascii="Arial" w:eastAsia="Arial" w:hAnsi="Arial" w:cs="Arial"/>
          <w:i/>
          <w:iCs/>
          <w:sz w:val="24"/>
          <w:szCs w:val="24"/>
          <w:lang w:val="en-US"/>
        </w:rPr>
        <w:t>proposed changes to legal aid</w:t>
      </w:r>
      <w:r w:rsidR="005A3839" w:rsidRPr="00C80816">
        <w:rPr>
          <w:rFonts w:ascii="Arial" w:eastAsia="Arial" w:hAnsi="Arial" w:cs="Arial"/>
          <w:i/>
          <w:iCs/>
          <w:sz w:val="24"/>
          <w:szCs w:val="24"/>
          <w:lang w:val="en-US"/>
        </w:rPr>
        <w:t xml:space="preserve"> services</w:t>
      </w:r>
      <w:r w:rsidRPr="00C80816">
        <w:rPr>
          <w:rFonts w:ascii="Arial" w:eastAsia="Arial" w:hAnsi="Arial" w:cs="Arial"/>
          <w:i/>
          <w:iCs/>
          <w:sz w:val="24"/>
          <w:szCs w:val="24"/>
          <w:lang w:val="en-US"/>
        </w:rPr>
        <w:t>.</w:t>
      </w:r>
      <w:r w:rsidR="005A3839"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The majority of votes</w:t>
      </w:r>
      <w:r w:rsidR="005A3839" w:rsidRPr="00C80816">
        <w:rPr>
          <w:rFonts w:ascii="Arial" w:eastAsia="Arial" w:hAnsi="Arial" w:cs="Arial"/>
          <w:i/>
          <w:iCs/>
          <w:sz w:val="24"/>
          <w:szCs w:val="24"/>
          <w:lang w:val="en-US"/>
        </w:rPr>
        <w:t xml:space="preserve"> (85%) </w:t>
      </w:r>
      <w:r w:rsidRPr="00C80816">
        <w:rPr>
          <w:rFonts w:ascii="Arial" w:eastAsia="Arial" w:hAnsi="Arial" w:cs="Arial"/>
          <w:i/>
          <w:iCs/>
          <w:sz w:val="24"/>
          <w:szCs w:val="24"/>
          <w:lang w:val="en-US"/>
        </w:rPr>
        <w:t xml:space="preserve">were </w:t>
      </w:r>
      <w:r w:rsidR="005A3839" w:rsidRPr="00C80816">
        <w:rPr>
          <w:rFonts w:ascii="Arial" w:eastAsia="Arial" w:hAnsi="Arial" w:cs="Arial"/>
          <w:i/>
          <w:iCs/>
          <w:sz w:val="24"/>
          <w:szCs w:val="24"/>
          <w:lang w:val="en-US"/>
        </w:rPr>
        <w:t>in favour of the ballot in question</w:t>
      </w:r>
      <w:r w:rsidRPr="00C80816">
        <w:rPr>
          <w:rFonts w:ascii="Arial" w:eastAsia="Arial" w:hAnsi="Arial" w:cs="Arial"/>
          <w:i/>
          <w:iCs/>
          <w:sz w:val="24"/>
          <w:szCs w:val="24"/>
          <w:lang w:val="en-US"/>
        </w:rPr>
        <w:t>.</w:t>
      </w:r>
      <w:r w:rsidR="005A3839"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T</w:t>
      </w:r>
      <w:r w:rsidR="005A3839" w:rsidRPr="00C80816">
        <w:rPr>
          <w:rFonts w:ascii="Arial" w:eastAsia="Arial" w:hAnsi="Arial" w:cs="Arial"/>
          <w:i/>
          <w:iCs/>
          <w:sz w:val="24"/>
          <w:szCs w:val="24"/>
          <w:lang w:val="en-US"/>
        </w:rPr>
        <w:t xml:space="preserve">he number of votes cast </w:t>
      </w:r>
      <w:r w:rsidRPr="00C80816">
        <w:rPr>
          <w:rFonts w:ascii="Arial" w:eastAsia="Arial" w:hAnsi="Arial" w:cs="Arial"/>
          <w:i/>
          <w:iCs/>
          <w:sz w:val="24"/>
          <w:szCs w:val="24"/>
          <w:lang w:val="en-US"/>
        </w:rPr>
        <w:t xml:space="preserve">fulfilled the minimum requirement of including </w:t>
      </w:r>
      <w:r w:rsidR="005A3839" w:rsidRPr="00C80816">
        <w:rPr>
          <w:rFonts w:ascii="Arial" w:eastAsia="Arial" w:hAnsi="Arial" w:cs="Arial"/>
          <w:i/>
          <w:iCs/>
          <w:sz w:val="24"/>
          <w:szCs w:val="24"/>
          <w:lang w:val="en-US"/>
        </w:rPr>
        <w:t>10% of eligible voters (</w:t>
      </w:r>
      <w:r w:rsidRPr="00C80816">
        <w:rPr>
          <w:rFonts w:ascii="Arial" w:eastAsia="Arial" w:hAnsi="Arial" w:cs="Arial"/>
          <w:i/>
          <w:iCs/>
          <w:sz w:val="24"/>
          <w:szCs w:val="24"/>
          <w:lang w:val="en-US"/>
        </w:rPr>
        <w:t>the actual percentage</w:t>
      </w:r>
      <w:r w:rsidR="009144C4" w:rsidRPr="00C80816">
        <w:rPr>
          <w:rFonts w:ascii="Arial" w:eastAsia="Arial" w:hAnsi="Arial" w:cs="Arial"/>
          <w:i/>
          <w:iCs/>
          <w:sz w:val="24"/>
          <w:szCs w:val="24"/>
          <w:lang w:val="en-US"/>
        </w:rPr>
        <w:t xml:space="preserve"> of participants</w:t>
      </w:r>
      <w:r w:rsidRPr="00C80816">
        <w:rPr>
          <w:rFonts w:ascii="Arial" w:eastAsia="Arial" w:hAnsi="Arial" w:cs="Arial"/>
          <w:i/>
          <w:iCs/>
          <w:sz w:val="24"/>
          <w:szCs w:val="24"/>
          <w:lang w:val="en-US"/>
        </w:rPr>
        <w:t xml:space="preserve"> being </w:t>
      </w:r>
      <w:r w:rsidR="005A3839" w:rsidRPr="00C80816">
        <w:rPr>
          <w:rFonts w:ascii="Arial" w:eastAsia="Arial" w:hAnsi="Arial" w:cs="Arial"/>
          <w:i/>
          <w:iCs/>
          <w:sz w:val="24"/>
          <w:szCs w:val="24"/>
          <w:lang w:val="en-US"/>
        </w:rPr>
        <w:t>13%)</w:t>
      </w:r>
      <w:r w:rsidRPr="00C80816">
        <w:rPr>
          <w:rFonts w:ascii="Arial" w:eastAsia="Arial" w:hAnsi="Arial" w:cs="Arial"/>
          <w:i/>
          <w:iCs/>
          <w:sz w:val="24"/>
          <w:szCs w:val="24"/>
          <w:lang w:val="en-US"/>
        </w:rPr>
        <w:t>. The next step will be to move forward with StudentCare.</w:t>
      </w:r>
    </w:p>
    <w:p w14:paraId="273476BC" w14:textId="22BBDE25" w:rsidR="0007282D" w:rsidRPr="00C80816" w:rsidRDefault="0007282D" w:rsidP="003731F8">
      <w:pPr>
        <w:spacing w:after="0" w:line="230" w:lineRule="exact"/>
        <w:ind w:left="360" w:right="104"/>
        <w:rPr>
          <w:rFonts w:ascii="Arial" w:eastAsia="Arial" w:hAnsi="Arial" w:cs="Arial"/>
          <w:i/>
          <w:iCs/>
          <w:sz w:val="24"/>
          <w:szCs w:val="24"/>
          <w:lang w:val="en-US"/>
        </w:rPr>
      </w:pPr>
    </w:p>
    <w:p w14:paraId="1C45EEBC" w14:textId="1F263899" w:rsidR="0007282D" w:rsidRPr="00C80816" w:rsidRDefault="0007282D" w:rsidP="003731F8">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The GRT has been set as an opt-in service for the Spring term due to COVID-19. This option will cost only $98.60, a price that would not be possible beyond the restrictions of the pandemic. To opt-in to this service, the membership must visit the Student Life Centre, as a virtual opt-in platform was not feasible.</w:t>
      </w:r>
    </w:p>
    <w:p w14:paraId="185612E9" w14:textId="39203981" w:rsidR="00070A16" w:rsidRPr="00C80816" w:rsidRDefault="00070A16" w:rsidP="003731F8">
      <w:pPr>
        <w:spacing w:after="0" w:line="230" w:lineRule="exact"/>
        <w:ind w:left="360" w:right="104"/>
        <w:rPr>
          <w:rFonts w:ascii="Arial" w:eastAsia="Arial" w:hAnsi="Arial" w:cs="Arial"/>
          <w:i/>
          <w:iCs/>
          <w:sz w:val="24"/>
          <w:szCs w:val="24"/>
          <w:lang w:val="en-US"/>
        </w:rPr>
      </w:pPr>
    </w:p>
    <w:p w14:paraId="244AE0EF" w14:textId="70156F54" w:rsidR="00070A16" w:rsidRPr="00C80816" w:rsidRDefault="00070A16" w:rsidP="003731F8">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Graduate students have voiced concern regarding the accessibility of health and dental services during this time. Details are forthcoming on this matter. Developments are dependent on direction regarding the state of emergency.</w:t>
      </w:r>
    </w:p>
    <w:p w14:paraId="015CDC4F" w14:textId="627C80AA" w:rsidR="00FA6A8A" w:rsidRPr="00C80816" w:rsidRDefault="00FA6A8A" w:rsidP="003731F8">
      <w:pPr>
        <w:spacing w:after="0" w:line="230" w:lineRule="exact"/>
        <w:ind w:left="360" w:right="104"/>
        <w:rPr>
          <w:rFonts w:ascii="Arial" w:eastAsia="Arial" w:hAnsi="Arial" w:cs="Arial"/>
          <w:i/>
          <w:iCs/>
          <w:sz w:val="24"/>
          <w:szCs w:val="24"/>
          <w:lang w:val="en-US"/>
        </w:rPr>
      </w:pPr>
    </w:p>
    <w:p w14:paraId="2C68889E" w14:textId="77777777" w:rsidR="00F23E5C" w:rsidRPr="00C80816" w:rsidRDefault="00FA6A8A" w:rsidP="003731F8">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The Graduate House has been undergoing </w:t>
      </w:r>
      <w:r w:rsidR="00F23E5C" w:rsidRPr="00C80816">
        <w:rPr>
          <w:rFonts w:ascii="Arial" w:eastAsia="Arial" w:hAnsi="Arial" w:cs="Arial"/>
          <w:i/>
          <w:iCs/>
          <w:sz w:val="24"/>
          <w:szCs w:val="24"/>
          <w:lang w:val="en-US"/>
        </w:rPr>
        <w:t>construction and renovation while closed. Management is considering modifying the approach to human resources at the Grad House.</w:t>
      </w:r>
    </w:p>
    <w:p w14:paraId="6302C9CF" w14:textId="77777777" w:rsidR="00F23E5C" w:rsidRPr="00C80816" w:rsidRDefault="00F23E5C" w:rsidP="003731F8">
      <w:pPr>
        <w:spacing w:after="0" w:line="230" w:lineRule="exact"/>
        <w:ind w:left="360" w:right="104"/>
        <w:rPr>
          <w:rFonts w:ascii="Arial" w:eastAsia="Arial" w:hAnsi="Arial" w:cs="Arial"/>
          <w:i/>
          <w:iCs/>
          <w:sz w:val="24"/>
          <w:szCs w:val="24"/>
          <w:lang w:val="en-US"/>
        </w:rPr>
      </w:pPr>
    </w:p>
    <w:p w14:paraId="5D60DBEA" w14:textId="4DA9B709" w:rsidR="00FA6A8A" w:rsidRPr="00C80816" w:rsidRDefault="00F23E5C" w:rsidP="003731F8">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lastRenderedPageBreak/>
        <w:t>No GSI applications will be accepted during the Spring term, nor will GSI fees be collected. Since these funds are allocated to support in-person events, it has become clear that the impact of COVID-19 warrants this decision.</w:t>
      </w:r>
      <w:r w:rsidR="00FE698B" w:rsidRPr="00C80816">
        <w:rPr>
          <w:rFonts w:ascii="Arial" w:eastAsia="Arial" w:hAnsi="Arial" w:cs="Arial"/>
          <w:i/>
          <w:iCs/>
          <w:sz w:val="24"/>
          <w:szCs w:val="24"/>
          <w:lang w:val="en-US"/>
        </w:rPr>
        <w:t xml:space="preserve"> Instead, additional funds will be offered to DGSAs to compensate for such impacts.</w:t>
      </w:r>
      <w:r w:rsidR="00765460" w:rsidRPr="00C80816">
        <w:rPr>
          <w:rFonts w:ascii="Arial" w:eastAsia="Arial" w:hAnsi="Arial" w:cs="Arial"/>
          <w:i/>
          <w:iCs/>
          <w:sz w:val="24"/>
          <w:szCs w:val="24"/>
          <w:lang w:val="en-US"/>
        </w:rPr>
        <w:t xml:space="preserve"> The terms for this accommodation are forthcoming.</w:t>
      </w:r>
    </w:p>
    <w:p w14:paraId="02DFAAAA" w14:textId="77777777" w:rsidR="009D254D" w:rsidRPr="00C80816" w:rsidRDefault="009D254D" w:rsidP="003731F8">
      <w:pPr>
        <w:spacing w:after="0" w:line="230" w:lineRule="exact"/>
        <w:ind w:left="360" w:right="104"/>
        <w:rPr>
          <w:rFonts w:ascii="Arial" w:eastAsia="Arial" w:hAnsi="Arial" w:cs="Arial"/>
          <w:i/>
          <w:iCs/>
          <w:sz w:val="24"/>
          <w:szCs w:val="24"/>
          <w:lang w:val="en-US"/>
        </w:rPr>
      </w:pPr>
    </w:p>
    <w:p w14:paraId="7E2E34BA" w14:textId="77777777" w:rsidR="009D254D" w:rsidRPr="00C80816" w:rsidRDefault="009D254D" w:rsidP="009D254D">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Virtual workshops will be offered in partnership with McMaster, regarding a variety of professional topics. Details will be offered in the next few weeks.</w:t>
      </w:r>
    </w:p>
    <w:p w14:paraId="3E7DA405" w14:textId="750A1F91" w:rsidR="00765460" w:rsidRPr="00C80816" w:rsidRDefault="00765460" w:rsidP="003731F8">
      <w:pPr>
        <w:spacing w:after="0" w:line="230" w:lineRule="exact"/>
        <w:ind w:left="360" w:right="104"/>
        <w:rPr>
          <w:rFonts w:ascii="Arial" w:eastAsia="Arial" w:hAnsi="Arial" w:cs="Arial"/>
          <w:i/>
          <w:iCs/>
          <w:sz w:val="24"/>
          <w:szCs w:val="24"/>
          <w:lang w:val="en-US"/>
        </w:rPr>
      </w:pPr>
    </w:p>
    <w:p w14:paraId="2069F005" w14:textId="5BAAB98F" w:rsidR="00765460" w:rsidRDefault="00765460" w:rsidP="00765460">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Advising services will continue be offered virtually, including advocacy, legal aid, and tax aid. There may be an increased offering of tax services</w:t>
      </w:r>
      <w:r w:rsidR="00B43948" w:rsidRPr="00C80816">
        <w:rPr>
          <w:rFonts w:ascii="Arial" w:eastAsia="Arial" w:hAnsi="Arial" w:cs="Arial"/>
          <w:i/>
          <w:iCs/>
          <w:sz w:val="24"/>
          <w:szCs w:val="24"/>
          <w:lang w:val="en-US"/>
        </w:rPr>
        <w:t xml:space="preserve"> in the future</w:t>
      </w:r>
      <w:r w:rsidRPr="00C80816">
        <w:rPr>
          <w:rFonts w:ascii="Arial" w:eastAsia="Arial" w:hAnsi="Arial" w:cs="Arial"/>
          <w:i/>
          <w:iCs/>
          <w:sz w:val="24"/>
          <w:szCs w:val="24"/>
          <w:lang w:val="en-US"/>
        </w:rPr>
        <w:t xml:space="preserve"> due to </w:t>
      </w:r>
      <w:r w:rsidR="00B43948" w:rsidRPr="00C80816">
        <w:rPr>
          <w:rFonts w:ascii="Arial" w:eastAsia="Arial" w:hAnsi="Arial" w:cs="Arial"/>
          <w:i/>
          <w:iCs/>
          <w:sz w:val="24"/>
          <w:szCs w:val="24"/>
          <w:lang w:val="en-US"/>
        </w:rPr>
        <w:t xml:space="preserve">current </w:t>
      </w:r>
      <w:r w:rsidRPr="00C80816">
        <w:rPr>
          <w:rFonts w:ascii="Arial" w:eastAsia="Arial" w:hAnsi="Arial" w:cs="Arial"/>
          <w:i/>
          <w:iCs/>
          <w:sz w:val="24"/>
          <w:szCs w:val="24"/>
          <w:lang w:val="en-US"/>
        </w:rPr>
        <w:t>success</w:t>
      </w:r>
      <w:r w:rsidR="009D254D" w:rsidRPr="00C80816">
        <w:rPr>
          <w:rFonts w:ascii="Arial" w:eastAsia="Arial" w:hAnsi="Arial" w:cs="Arial"/>
          <w:i/>
          <w:iCs/>
          <w:sz w:val="24"/>
          <w:szCs w:val="24"/>
          <w:lang w:val="en-US"/>
        </w:rPr>
        <w:t>.</w:t>
      </w:r>
      <w:r w:rsidR="000A7964" w:rsidRPr="00C80816">
        <w:rPr>
          <w:rFonts w:ascii="Arial" w:eastAsia="Arial" w:hAnsi="Arial" w:cs="Arial"/>
          <w:i/>
          <w:iCs/>
          <w:sz w:val="24"/>
          <w:szCs w:val="24"/>
          <w:lang w:val="en-US"/>
        </w:rPr>
        <w:t xml:space="preserve"> Incidental fees will be amalgamated for the Fall term. The two groups of fees will be listed as the GSA Association Fee and the GSA Administered Fees. Membership can opt-out of the latter fee. Fee costs may be modified within the next few weeks.</w:t>
      </w:r>
    </w:p>
    <w:p w14:paraId="3F9D8E2C" w14:textId="77777777" w:rsidR="006D32E2" w:rsidRPr="00C80816" w:rsidRDefault="006D32E2" w:rsidP="00765460">
      <w:pPr>
        <w:spacing w:after="0" w:line="230" w:lineRule="exact"/>
        <w:ind w:left="360" w:right="104"/>
        <w:rPr>
          <w:rFonts w:ascii="Arial" w:eastAsia="Arial" w:hAnsi="Arial" w:cs="Arial"/>
          <w:i/>
          <w:iCs/>
          <w:sz w:val="24"/>
          <w:szCs w:val="24"/>
          <w:lang w:val="en-US"/>
        </w:rPr>
      </w:pPr>
    </w:p>
    <w:p w14:paraId="25A23FEE" w14:textId="652D0FDE" w:rsidR="00AF7C63" w:rsidRPr="00C80816" w:rsidRDefault="006D32E2" w:rsidP="00765460">
      <w:pPr>
        <w:spacing w:after="0" w:line="230" w:lineRule="exact"/>
        <w:ind w:left="360" w:right="104"/>
        <w:rPr>
          <w:rFonts w:ascii="Arial" w:eastAsia="Arial" w:hAnsi="Arial" w:cs="Arial"/>
          <w:i/>
          <w:iCs/>
          <w:sz w:val="24"/>
          <w:szCs w:val="24"/>
          <w:lang w:val="en-US"/>
        </w:rPr>
      </w:pPr>
      <w:r w:rsidRPr="006D32E2">
        <w:rPr>
          <w:rFonts w:ascii="Arial" w:eastAsia="Arial" w:hAnsi="Arial" w:cs="Arial"/>
          <w:i/>
          <w:iCs/>
          <w:sz w:val="24"/>
          <w:szCs w:val="24"/>
          <w:lang w:val="en-US"/>
        </w:rPr>
        <w:t>GSEF, the GSPA, and the GSA have jointly funded the Graduate Student Thesis Completion Award. The GSA has also contributed to the Contingency Bursary</w:t>
      </w:r>
      <w:r w:rsidR="00AF7C63" w:rsidRPr="00C80816">
        <w:rPr>
          <w:rFonts w:ascii="Arial" w:eastAsia="Arial" w:hAnsi="Arial" w:cs="Arial"/>
          <w:i/>
          <w:iCs/>
          <w:sz w:val="24"/>
          <w:szCs w:val="24"/>
          <w:lang w:val="en-US"/>
        </w:rPr>
        <w:t xml:space="preserve"> </w:t>
      </w:r>
      <w:r w:rsidR="007E006F" w:rsidRPr="00C80816">
        <w:rPr>
          <w:rFonts w:ascii="Arial" w:eastAsia="Arial" w:hAnsi="Arial" w:cs="Arial"/>
          <w:i/>
          <w:iCs/>
          <w:sz w:val="24"/>
          <w:szCs w:val="24"/>
          <w:lang w:val="en-US"/>
        </w:rPr>
        <w:t xml:space="preserve">This will support students in Spring and Fall terms. </w:t>
      </w:r>
      <w:r w:rsidR="00AF7C63" w:rsidRPr="00C80816">
        <w:rPr>
          <w:rFonts w:ascii="Arial" w:eastAsia="Arial" w:hAnsi="Arial" w:cs="Arial"/>
          <w:i/>
          <w:iCs/>
          <w:sz w:val="24"/>
          <w:szCs w:val="24"/>
          <w:lang w:val="en-US"/>
        </w:rPr>
        <w:t xml:space="preserve"> </w:t>
      </w:r>
      <w:r w:rsidR="007E006F" w:rsidRPr="00C80816">
        <w:rPr>
          <w:rFonts w:ascii="Arial" w:eastAsia="Arial" w:hAnsi="Arial" w:cs="Arial"/>
          <w:i/>
          <w:iCs/>
          <w:sz w:val="24"/>
          <w:szCs w:val="24"/>
          <w:lang w:val="en-US"/>
        </w:rPr>
        <w:t xml:space="preserve">The conversations about studio and lab spaces </w:t>
      </w:r>
      <w:r w:rsidR="00B43948" w:rsidRPr="00C80816">
        <w:rPr>
          <w:rFonts w:ascii="Arial" w:eastAsia="Arial" w:hAnsi="Arial" w:cs="Arial"/>
          <w:i/>
          <w:iCs/>
          <w:sz w:val="24"/>
          <w:szCs w:val="24"/>
          <w:lang w:val="en-US"/>
        </w:rPr>
        <w:t>are</w:t>
      </w:r>
      <w:r w:rsidR="007E006F" w:rsidRPr="00C80816">
        <w:rPr>
          <w:rFonts w:ascii="Arial" w:eastAsia="Arial" w:hAnsi="Arial" w:cs="Arial"/>
          <w:i/>
          <w:iCs/>
          <w:sz w:val="24"/>
          <w:szCs w:val="24"/>
          <w:lang w:val="en-US"/>
        </w:rPr>
        <w:t xml:space="preserve"> ongoing. Students will be able to come back to campus gradually. That being said, the University has committed to offering residents to students in the Fall. Waterloo Ready will work at providing community engagement and resources during this time.</w:t>
      </w:r>
    </w:p>
    <w:p w14:paraId="1D2B2B4C" w14:textId="1C28C27D" w:rsidR="007E006F" w:rsidRPr="00C80816" w:rsidRDefault="007E006F" w:rsidP="00765460">
      <w:pPr>
        <w:spacing w:after="0" w:line="230" w:lineRule="exact"/>
        <w:ind w:left="360" w:right="104"/>
        <w:rPr>
          <w:rFonts w:ascii="Arial" w:eastAsia="Arial" w:hAnsi="Arial" w:cs="Arial"/>
          <w:i/>
          <w:iCs/>
          <w:sz w:val="24"/>
          <w:szCs w:val="24"/>
          <w:lang w:val="en-US"/>
        </w:rPr>
      </w:pPr>
    </w:p>
    <w:p w14:paraId="62B9F642" w14:textId="1B30EE60" w:rsidR="007E006F" w:rsidRPr="00C80816" w:rsidRDefault="007E006F" w:rsidP="00765460">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The demand and accessibility of counselling services have become a concern. Management has been working with Campus Wellness to develop resource solutions for service delivery. Wellness Collaborative will be launching a campus-wide event and providing additional resources to address some of these issues as well.</w:t>
      </w:r>
    </w:p>
    <w:p w14:paraId="3F359604" w14:textId="05C8F9B0" w:rsidR="009A729B" w:rsidRPr="00C80816" w:rsidRDefault="009A729B" w:rsidP="00765460">
      <w:pPr>
        <w:spacing w:after="0" w:line="230" w:lineRule="exact"/>
        <w:ind w:left="360" w:right="104"/>
        <w:rPr>
          <w:rFonts w:ascii="Arial" w:eastAsia="Arial" w:hAnsi="Arial" w:cs="Arial"/>
          <w:i/>
          <w:iCs/>
          <w:sz w:val="24"/>
          <w:szCs w:val="24"/>
          <w:lang w:val="en-US"/>
        </w:rPr>
      </w:pPr>
    </w:p>
    <w:p w14:paraId="0A1F8D70" w14:textId="60C5A925" w:rsidR="009A729B" w:rsidRDefault="009F6BFF" w:rsidP="00765460">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The provision of advocacy services</w:t>
      </w:r>
      <w:r w:rsidR="00B43948" w:rsidRPr="00C80816">
        <w:rPr>
          <w:rFonts w:ascii="Arial" w:eastAsia="Arial" w:hAnsi="Arial" w:cs="Arial"/>
          <w:i/>
          <w:iCs/>
          <w:sz w:val="24"/>
          <w:szCs w:val="24"/>
          <w:lang w:val="en-US"/>
        </w:rPr>
        <w:t xml:space="preserve"> was discussed in the context of decision-making processes at the University during</w:t>
      </w:r>
      <w:r w:rsidRPr="00C80816">
        <w:rPr>
          <w:rFonts w:ascii="Arial" w:eastAsia="Arial" w:hAnsi="Arial" w:cs="Arial"/>
          <w:i/>
          <w:iCs/>
          <w:sz w:val="24"/>
          <w:szCs w:val="24"/>
          <w:lang w:val="en-US"/>
        </w:rPr>
        <w:t xml:space="preserve"> </w:t>
      </w:r>
      <w:r w:rsidR="00B43948" w:rsidRPr="00C80816">
        <w:rPr>
          <w:rFonts w:ascii="Arial" w:eastAsia="Arial" w:hAnsi="Arial" w:cs="Arial"/>
          <w:i/>
          <w:iCs/>
          <w:sz w:val="24"/>
          <w:szCs w:val="24"/>
          <w:lang w:val="en-US"/>
        </w:rPr>
        <w:t>the pandemic</w:t>
      </w:r>
      <w:r w:rsidRPr="00C80816">
        <w:rPr>
          <w:rFonts w:ascii="Arial" w:eastAsia="Arial" w:hAnsi="Arial" w:cs="Arial"/>
          <w:i/>
          <w:iCs/>
          <w:sz w:val="24"/>
          <w:szCs w:val="24"/>
          <w:lang w:val="en-US"/>
        </w:rPr>
        <w:t xml:space="preserve">. </w:t>
      </w:r>
      <w:r w:rsidR="009142B3" w:rsidRPr="00C80816">
        <w:rPr>
          <w:rFonts w:ascii="Arial" w:eastAsia="Arial" w:hAnsi="Arial" w:cs="Arial"/>
          <w:i/>
          <w:iCs/>
          <w:sz w:val="24"/>
          <w:szCs w:val="24"/>
          <w:lang w:val="en-US"/>
        </w:rPr>
        <w:t xml:space="preserve">Meetings </w:t>
      </w:r>
      <w:r w:rsidR="00B43948" w:rsidRPr="00C80816">
        <w:rPr>
          <w:rFonts w:ascii="Arial" w:eastAsia="Arial" w:hAnsi="Arial" w:cs="Arial"/>
          <w:i/>
          <w:iCs/>
          <w:sz w:val="24"/>
          <w:szCs w:val="24"/>
          <w:lang w:val="en-US"/>
        </w:rPr>
        <w:t>were</w:t>
      </w:r>
      <w:r w:rsidR="009142B3" w:rsidRPr="00C80816">
        <w:rPr>
          <w:rFonts w:ascii="Arial" w:eastAsia="Arial" w:hAnsi="Arial" w:cs="Arial"/>
          <w:i/>
          <w:iCs/>
          <w:sz w:val="24"/>
          <w:szCs w:val="24"/>
          <w:lang w:val="en-US"/>
        </w:rPr>
        <w:t xml:space="preserve"> held with Arts, Environment, Science, and Engineering</w:t>
      </w:r>
      <w:r w:rsidRPr="00C80816">
        <w:rPr>
          <w:rFonts w:ascii="Arial" w:eastAsia="Arial" w:hAnsi="Arial" w:cs="Arial"/>
          <w:i/>
          <w:iCs/>
          <w:sz w:val="24"/>
          <w:szCs w:val="24"/>
          <w:lang w:val="en-US"/>
        </w:rPr>
        <w:t xml:space="preserve"> </w:t>
      </w:r>
      <w:r w:rsidR="00B43948" w:rsidRPr="00C80816">
        <w:rPr>
          <w:rFonts w:ascii="Arial" w:eastAsia="Arial" w:hAnsi="Arial" w:cs="Arial"/>
          <w:i/>
          <w:iCs/>
          <w:sz w:val="24"/>
          <w:szCs w:val="24"/>
          <w:lang w:val="en-US"/>
        </w:rPr>
        <w:t xml:space="preserve">Associate Deans </w:t>
      </w:r>
      <w:r w:rsidRPr="00C80816">
        <w:rPr>
          <w:rFonts w:ascii="Arial" w:eastAsia="Arial" w:hAnsi="Arial" w:cs="Arial"/>
          <w:i/>
          <w:iCs/>
          <w:sz w:val="24"/>
          <w:szCs w:val="24"/>
          <w:lang w:val="en-US"/>
        </w:rPr>
        <w:t>in order to provide advocacy for</w:t>
      </w:r>
      <w:r w:rsidR="00B43948" w:rsidRPr="00C80816">
        <w:rPr>
          <w:rFonts w:ascii="Arial" w:eastAsia="Arial" w:hAnsi="Arial" w:cs="Arial"/>
          <w:i/>
          <w:iCs/>
          <w:sz w:val="24"/>
          <w:szCs w:val="24"/>
          <w:lang w:val="en-US"/>
        </w:rPr>
        <w:t xml:space="preserve"> the</w:t>
      </w:r>
      <w:r w:rsidRPr="00C80816">
        <w:rPr>
          <w:rFonts w:ascii="Arial" w:eastAsia="Arial" w:hAnsi="Arial" w:cs="Arial"/>
          <w:i/>
          <w:iCs/>
          <w:sz w:val="24"/>
          <w:szCs w:val="24"/>
          <w:lang w:val="en-US"/>
        </w:rPr>
        <w:t xml:space="preserve"> membership</w:t>
      </w:r>
      <w:r w:rsidR="009142B3" w:rsidRPr="00C80816">
        <w:rPr>
          <w:rFonts w:ascii="Arial" w:eastAsia="Arial" w:hAnsi="Arial" w:cs="Arial"/>
          <w:i/>
          <w:iCs/>
          <w:sz w:val="24"/>
          <w:szCs w:val="24"/>
          <w:lang w:val="en-US"/>
        </w:rPr>
        <w:t>. The</w:t>
      </w:r>
      <w:r w:rsidRPr="00C80816">
        <w:rPr>
          <w:rFonts w:ascii="Arial" w:eastAsia="Arial" w:hAnsi="Arial" w:cs="Arial"/>
          <w:i/>
          <w:iCs/>
          <w:sz w:val="24"/>
          <w:szCs w:val="24"/>
          <w:lang w:val="en-US"/>
        </w:rPr>
        <w:t xml:space="preserve"> </w:t>
      </w:r>
      <w:r w:rsidR="009142B3" w:rsidRPr="00C80816">
        <w:rPr>
          <w:rFonts w:ascii="Arial" w:eastAsia="Arial" w:hAnsi="Arial" w:cs="Arial"/>
          <w:i/>
          <w:iCs/>
          <w:sz w:val="24"/>
          <w:szCs w:val="24"/>
          <w:lang w:val="en-US"/>
        </w:rPr>
        <w:t>e</w:t>
      </w:r>
      <w:r w:rsidRPr="00C80816">
        <w:rPr>
          <w:rFonts w:ascii="Arial" w:eastAsia="Arial" w:hAnsi="Arial" w:cs="Arial"/>
          <w:i/>
          <w:iCs/>
          <w:sz w:val="24"/>
          <w:szCs w:val="24"/>
          <w:lang w:val="en-US"/>
        </w:rPr>
        <w:t>xpectation of supervisors, as well as TA positions, training, and wellness were discussed. The advocacy efforts have also</w:t>
      </w:r>
      <w:r w:rsidR="009D2E73" w:rsidRPr="00C80816">
        <w:rPr>
          <w:rFonts w:ascii="Arial" w:eastAsia="Arial" w:hAnsi="Arial" w:cs="Arial"/>
          <w:i/>
          <w:iCs/>
          <w:sz w:val="24"/>
          <w:szCs w:val="24"/>
          <w:lang w:val="en-US"/>
        </w:rPr>
        <w:t xml:space="preserve"> </w:t>
      </w:r>
      <w:r w:rsidR="009A729B" w:rsidRPr="00C80816">
        <w:rPr>
          <w:rFonts w:ascii="Arial" w:eastAsia="Arial" w:hAnsi="Arial" w:cs="Arial"/>
          <w:i/>
          <w:iCs/>
          <w:sz w:val="24"/>
          <w:szCs w:val="24"/>
          <w:lang w:val="en-US"/>
        </w:rPr>
        <w:t xml:space="preserve">addressed funding, spaces, and services. </w:t>
      </w:r>
      <w:r w:rsidR="009D2E73" w:rsidRPr="00C80816">
        <w:rPr>
          <w:rFonts w:ascii="Arial" w:eastAsia="Arial" w:hAnsi="Arial" w:cs="Arial"/>
          <w:i/>
          <w:iCs/>
          <w:sz w:val="24"/>
          <w:szCs w:val="24"/>
          <w:lang w:val="en-US"/>
        </w:rPr>
        <w:t>In addition to discussing these concerns with representatives, the University has indicated that Fall 2020 O</w:t>
      </w:r>
      <w:r w:rsidR="009A729B" w:rsidRPr="00C80816">
        <w:rPr>
          <w:rFonts w:ascii="Arial" w:eastAsia="Arial" w:hAnsi="Arial" w:cs="Arial"/>
          <w:i/>
          <w:iCs/>
          <w:sz w:val="24"/>
          <w:szCs w:val="24"/>
          <w:lang w:val="en-US"/>
        </w:rPr>
        <w:t xml:space="preserve">rientation </w:t>
      </w:r>
      <w:r w:rsidR="009D2E73" w:rsidRPr="00C80816">
        <w:rPr>
          <w:rFonts w:ascii="Arial" w:eastAsia="Arial" w:hAnsi="Arial" w:cs="Arial"/>
          <w:i/>
          <w:iCs/>
          <w:sz w:val="24"/>
          <w:szCs w:val="24"/>
          <w:lang w:val="en-US"/>
        </w:rPr>
        <w:t>will likely be</w:t>
      </w:r>
      <w:r w:rsidR="009A729B" w:rsidRPr="00C80816">
        <w:rPr>
          <w:rFonts w:ascii="Arial" w:eastAsia="Arial" w:hAnsi="Arial" w:cs="Arial"/>
          <w:i/>
          <w:iCs/>
          <w:sz w:val="24"/>
          <w:szCs w:val="24"/>
          <w:lang w:val="en-US"/>
        </w:rPr>
        <w:t xml:space="preserve"> virtual due to COVID-19.</w:t>
      </w:r>
      <w:r w:rsidR="00E300CE">
        <w:rPr>
          <w:rFonts w:ascii="Arial" w:eastAsia="Arial" w:hAnsi="Arial" w:cs="Arial"/>
          <w:i/>
          <w:iCs/>
          <w:sz w:val="24"/>
          <w:szCs w:val="24"/>
          <w:lang w:val="en-US"/>
        </w:rPr>
        <w:t xml:space="preserve"> The rest of the President’s Report was discussed after addressing the GSA statement.</w:t>
      </w:r>
    </w:p>
    <w:p w14:paraId="4FA006C2" w14:textId="77777777" w:rsidR="004762D0" w:rsidRPr="00C80816" w:rsidRDefault="004762D0" w:rsidP="00765460">
      <w:pPr>
        <w:spacing w:after="0" w:line="230" w:lineRule="exact"/>
        <w:ind w:left="360" w:right="104"/>
        <w:rPr>
          <w:rFonts w:ascii="Arial" w:eastAsia="Arial" w:hAnsi="Arial" w:cs="Arial"/>
          <w:i/>
          <w:iCs/>
          <w:sz w:val="24"/>
          <w:szCs w:val="24"/>
          <w:lang w:val="en-US"/>
        </w:rPr>
      </w:pPr>
    </w:p>
    <w:p w14:paraId="66ECBAB9" w14:textId="77777777" w:rsidR="003731F8" w:rsidRPr="00C80816" w:rsidRDefault="003731F8" w:rsidP="002D0911">
      <w:pPr>
        <w:spacing w:after="0" w:line="230" w:lineRule="exact"/>
        <w:ind w:right="104"/>
        <w:rPr>
          <w:rFonts w:ascii="Arial" w:eastAsia="Arial" w:hAnsi="Arial" w:cs="Arial"/>
          <w:i/>
          <w:iCs/>
          <w:sz w:val="24"/>
          <w:szCs w:val="24"/>
          <w:lang w:val="en-US"/>
        </w:rPr>
      </w:pPr>
    </w:p>
    <w:p w14:paraId="7EBDA77F" w14:textId="0BB8D09B" w:rsidR="00902912" w:rsidRPr="00C80816" w:rsidRDefault="00902912" w:rsidP="00902912">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 xml:space="preserve">6. </w:t>
      </w:r>
      <w:r w:rsidR="004E2319" w:rsidRPr="00C80816">
        <w:rPr>
          <w:rFonts w:ascii="Arial" w:eastAsia="Arial" w:hAnsi="Arial" w:cs="Arial"/>
          <w:b/>
          <w:sz w:val="24"/>
          <w:szCs w:val="24"/>
          <w:lang w:val="en-US"/>
        </w:rPr>
        <w:t>Presentation</w:t>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r>
      <w:r w:rsidR="008A12A9" w:rsidRPr="00C80816">
        <w:rPr>
          <w:rFonts w:ascii="Arial" w:eastAsia="Arial" w:hAnsi="Arial" w:cs="Arial"/>
          <w:b/>
          <w:sz w:val="24"/>
          <w:szCs w:val="24"/>
          <w:lang w:val="en-US"/>
        </w:rPr>
        <w:tab/>
        <w:t xml:space="preserve">  </w:t>
      </w:r>
      <w:r w:rsidR="002D0911" w:rsidRPr="00C80816">
        <w:rPr>
          <w:rFonts w:ascii="Arial" w:eastAsia="Arial" w:hAnsi="Arial" w:cs="Arial"/>
          <w:b/>
          <w:sz w:val="24"/>
          <w:szCs w:val="24"/>
          <w:lang w:val="en-US"/>
        </w:rPr>
        <w:t>4</w:t>
      </w:r>
      <w:r w:rsidR="00BB2A81" w:rsidRPr="00C80816">
        <w:rPr>
          <w:rFonts w:ascii="Arial" w:eastAsia="Arial" w:hAnsi="Arial" w:cs="Arial"/>
          <w:b/>
          <w:sz w:val="24"/>
          <w:szCs w:val="24"/>
          <w:lang w:val="en-US"/>
        </w:rPr>
        <w:t>:</w:t>
      </w:r>
      <w:r w:rsidR="002D0911" w:rsidRPr="00C80816">
        <w:rPr>
          <w:rFonts w:ascii="Arial" w:eastAsia="Arial" w:hAnsi="Arial" w:cs="Arial"/>
          <w:b/>
          <w:sz w:val="24"/>
          <w:szCs w:val="24"/>
          <w:lang w:val="en-US"/>
        </w:rPr>
        <w:t>2</w:t>
      </w:r>
      <w:r w:rsidR="008E37B8" w:rsidRPr="00C80816">
        <w:rPr>
          <w:rFonts w:ascii="Arial" w:eastAsia="Arial" w:hAnsi="Arial" w:cs="Arial"/>
          <w:b/>
          <w:sz w:val="24"/>
          <w:szCs w:val="24"/>
          <w:lang w:val="en-US"/>
        </w:rPr>
        <w:t>9</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p>
    <w:p w14:paraId="4CCF9F68" w14:textId="256FB2E5" w:rsidR="00902912" w:rsidRPr="00C80816" w:rsidRDefault="002D0911" w:rsidP="002D0911">
      <w:pPr>
        <w:pStyle w:val="ListParagraph"/>
        <w:numPr>
          <w:ilvl w:val="0"/>
          <w:numId w:val="19"/>
        </w:numPr>
        <w:rPr>
          <w:rFonts w:ascii="Arial" w:eastAsia="Arial" w:hAnsi="Arial" w:cs="Arial"/>
          <w:sz w:val="24"/>
          <w:szCs w:val="24"/>
          <w:lang w:val="en-US"/>
        </w:rPr>
      </w:pPr>
      <w:r w:rsidRPr="00C80816">
        <w:rPr>
          <w:rFonts w:ascii="Arial" w:eastAsia="Arial" w:hAnsi="Arial" w:cs="Arial"/>
          <w:sz w:val="24"/>
          <w:szCs w:val="24"/>
          <w:lang w:val="en-US"/>
        </w:rPr>
        <w:t xml:space="preserve">Update on the Fall semester – Casello </w:t>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t xml:space="preserve">  4:2</w:t>
      </w:r>
      <w:r w:rsidR="008E37B8" w:rsidRPr="00C80816">
        <w:rPr>
          <w:rFonts w:ascii="Arial" w:eastAsia="Arial" w:hAnsi="Arial" w:cs="Arial"/>
          <w:iCs/>
          <w:sz w:val="24"/>
          <w:szCs w:val="24"/>
          <w:lang w:val="en-US"/>
        </w:rPr>
        <w:t>9</w:t>
      </w:r>
    </w:p>
    <w:p w14:paraId="542344C1" w14:textId="77777777" w:rsidR="00902912" w:rsidRPr="00C80816" w:rsidRDefault="00902912" w:rsidP="00902912">
      <w:pPr>
        <w:pStyle w:val="ListParagraph"/>
        <w:spacing w:after="0" w:line="230" w:lineRule="exact"/>
        <w:ind w:right="104"/>
        <w:rPr>
          <w:rFonts w:ascii="Arial" w:eastAsia="Arial" w:hAnsi="Arial" w:cs="Arial"/>
          <w:sz w:val="24"/>
          <w:szCs w:val="24"/>
          <w:lang w:val="en-US"/>
        </w:rPr>
      </w:pPr>
    </w:p>
    <w:p w14:paraId="4C0EFAFC" w14:textId="77777777" w:rsidR="00FA1A13" w:rsidRPr="00C80816" w:rsidRDefault="008E37B8" w:rsidP="00C84021">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There </w:t>
      </w:r>
      <w:r w:rsidR="00FA1A13" w:rsidRPr="00C80816">
        <w:rPr>
          <w:rFonts w:ascii="Arial" w:eastAsia="Arial" w:hAnsi="Arial" w:cs="Arial"/>
          <w:i/>
          <w:iCs/>
          <w:sz w:val="24"/>
          <w:szCs w:val="24"/>
          <w:lang w:val="en-US"/>
        </w:rPr>
        <w:t>were</w:t>
      </w:r>
      <w:r w:rsidRPr="00C80816">
        <w:rPr>
          <w:rFonts w:ascii="Arial" w:eastAsia="Arial" w:hAnsi="Arial" w:cs="Arial"/>
          <w:i/>
          <w:iCs/>
          <w:sz w:val="24"/>
          <w:szCs w:val="24"/>
          <w:lang w:val="en-US"/>
        </w:rPr>
        <w:t xml:space="preserve"> a number of conversations regarding </w:t>
      </w:r>
      <w:r w:rsidR="00FA1A13" w:rsidRPr="00C80816">
        <w:rPr>
          <w:rFonts w:ascii="Arial" w:eastAsia="Arial" w:hAnsi="Arial" w:cs="Arial"/>
          <w:i/>
          <w:iCs/>
          <w:sz w:val="24"/>
          <w:szCs w:val="24"/>
          <w:lang w:val="en-US"/>
        </w:rPr>
        <w:t xml:space="preserve">how </w:t>
      </w:r>
      <w:r w:rsidRPr="00C80816">
        <w:rPr>
          <w:rFonts w:ascii="Arial" w:eastAsia="Arial" w:hAnsi="Arial" w:cs="Arial"/>
          <w:i/>
          <w:iCs/>
          <w:sz w:val="24"/>
          <w:szCs w:val="24"/>
          <w:lang w:val="en-US"/>
        </w:rPr>
        <w:t xml:space="preserve">student relations would transpire during the pandemic. There </w:t>
      </w:r>
      <w:r w:rsidR="00FA1A13" w:rsidRPr="00C80816">
        <w:rPr>
          <w:rFonts w:ascii="Arial" w:eastAsia="Arial" w:hAnsi="Arial" w:cs="Arial"/>
          <w:i/>
          <w:iCs/>
          <w:sz w:val="24"/>
          <w:szCs w:val="24"/>
          <w:lang w:val="en-US"/>
        </w:rPr>
        <w:t>was</w:t>
      </w:r>
      <w:r w:rsidRPr="00C80816">
        <w:rPr>
          <w:rFonts w:ascii="Arial" w:eastAsia="Arial" w:hAnsi="Arial" w:cs="Arial"/>
          <w:i/>
          <w:iCs/>
          <w:sz w:val="24"/>
          <w:szCs w:val="24"/>
          <w:lang w:val="en-US"/>
        </w:rPr>
        <w:t xml:space="preserve"> an announcement indicating that the Fall term </w:t>
      </w:r>
      <w:r w:rsidR="00C84021" w:rsidRPr="00C80816">
        <w:rPr>
          <w:rFonts w:ascii="Arial" w:eastAsia="Arial" w:hAnsi="Arial" w:cs="Arial"/>
          <w:i/>
          <w:iCs/>
          <w:sz w:val="24"/>
          <w:szCs w:val="24"/>
          <w:lang w:val="en-US"/>
        </w:rPr>
        <w:t xml:space="preserve">classes </w:t>
      </w:r>
      <w:r w:rsidRPr="00C80816">
        <w:rPr>
          <w:rFonts w:ascii="Arial" w:eastAsia="Arial" w:hAnsi="Arial" w:cs="Arial"/>
          <w:i/>
          <w:iCs/>
          <w:sz w:val="24"/>
          <w:szCs w:val="24"/>
          <w:lang w:val="en-US"/>
        </w:rPr>
        <w:t xml:space="preserve">will predominantly </w:t>
      </w:r>
      <w:r w:rsidR="00C84021" w:rsidRPr="00C80816">
        <w:rPr>
          <w:rFonts w:ascii="Arial" w:eastAsia="Arial" w:hAnsi="Arial" w:cs="Arial"/>
          <w:i/>
          <w:iCs/>
          <w:sz w:val="24"/>
          <w:szCs w:val="24"/>
          <w:lang w:val="en-US"/>
        </w:rPr>
        <w:t xml:space="preserve">be </w:t>
      </w:r>
      <w:r w:rsidRPr="00C80816">
        <w:rPr>
          <w:rFonts w:ascii="Arial" w:eastAsia="Arial" w:hAnsi="Arial" w:cs="Arial"/>
          <w:i/>
          <w:iCs/>
          <w:sz w:val="24"/>
          <w:szCs w:val="24"/>
          <w:lang w:val="en-US"/>
        </w:rPr>
        <w:t>offered online</w:t>
      </w:r>
      <w:r w:rsidR="00C84021" w:rsidRPr="00C80816">
        <w:rPr>
          <w:rFonts w:ascii="Arial" w:eastAsia="Arial" w:hAnsi="Arial" w:cs="Arial"/>
          <w:i/>
          <w:iCs/>
          <w:sz w:val="24"/>
          <w:szCs w:val="24"/>
          <w:lang w:val="en-US"/>
        </w:rPr>
        <w:t xml:space="preserve">. Faculties have differed in their approach to this transition. On the COVID-19 website details are offered regarding each faculty’s approach. </w:t>
      </w:r>
    </w:p>
    <w:p w14:paraId="4E152422" w14:textId="77777777" w:rsidR="00FA1A13" w:rsidRPr="00C80816" w:rsidRDefault="00FA1A13" w:rsidP="00C84021">
      <w:pPr>
        <w:spacing w:after="0" w:line="230" w:lineRule="exact"/>
        <w:ind w:left="360" w:right="104"/>
        <w:rPr>
          <w:rFonts w:ascii="Arial" w:eastAsia="Arial" w:hAnsi="Arial" w:cs="Arial"/>
          <w:i/>
          <w:iCs/>
          <w:sz w:val="24"/>
          <w:szCs w:val="24"/>
          <w:lang w:val="en-US"/>
        </w:rPr>
      </w:pPr>
    </w:p>
    <w:p w14:paraId="335FB29C" w14:textId="6AB0B92E" w:rsidR="00107B84" w:rsidRPr="00C80816" w:rsidRDefault="00FA1A13" w:rsidP="00C84021">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The website offers </w:t>
      </w:r>
      <w:r w:rsidR="00C84021" w:rsidRPr="00C80816">
        <w:rPr>
          <w:rFonts w:ascii="Arial" w:eastAsia="Arial" w:hAnsi="Arial" w:cs="Arial"/>
          <w:i/>
          <w:iCs/>
          <w:sz w:val="24"/>
          <w:szCs w:val="24"/>
          <w:lang w:val="en-US"/>
        </w:rPr>
        <w:t xml:space="preserve">information on which academic activities will be held in person, and which will be offered remotely. </w:t>
      </w:r>
      <w:r w:rsidR="00B16122" w:rsidRPr="00C80816">
        <w:rPr>
          <w:rFonts w:ascii="Arial" w:eastAsia="Arial" w:hAnsi="Arial" w:cs="Arial"/>
          <w:i/>
          <w:iCs/>
          <w:sz w:val="24"/>
          <w:szCs w:val="24"/>
          <w:lang w:val="en-US"/>
        </w:rPr>
        <w:t xml:space="preserve">Some academic </w:t>
      </w:r>
      <w:r w:rsidR="00C84021" w:rsidRPr="00C80816">
        <w:rPr>
          <w:rFonts w:ascii="Arial" w:eastAsia="Arial" w:hAnsi="Arial" w:cs="Arial"/>
          <w:i/>
          <w:iCs/>
          <w:sz w:val="24"/>
          <w:szCs w:val="24"/>
          <w:lang w:val="en-US"/>
        </w:rPr>
        <w:t xml:space="preserve">activities </w:t>
      </w:r>
      <w:r w:rsidR="00B16122" w:rsidRPr="00C80816">
        <w:rPr>
          <w:rFonts w:ascii="Arial" w:eastAsia="Arial" w:hAnsi="Arial" w:cs="Arial"/>
          <w:i/>
          <w:iCs/>
          <w:sz w:val="24"/>
          <w:szCs w:val="24"/>
          <w:lang w:val="en-US"/>
        </w:rPr>
        <w:t xml:space="preserve">facilitated remotely </w:t>
      </w:r>
      <w:r w:rsidR="00C84021" w:rsidRPr="00C80816">
        <w:rPr>
          <w:rFonts w:ascii="Arial" w:eastAsia="Arial" w:hAnsi="Arial" w:cs="Arial"/>
          <w:i/>
          <w:iCs/>
          <w:sz w:val="24"/>
          <w:szCs w:val="24"/>
          <w:lang w:val="en-US"/>
        </w:rPr>
        <w:t xml:space="preserve">will </w:t>
      </w:r>
      <w:r w:rsidRPr="00C80816">
        <w:rPr>
          <w:rFonts w:ascii="Arial" w:eastAsia="Arial" w:hAnsi="Arial" w:cs="Arial"/>
          <w:i/>
          <w:iCs/>
          <w:sz w:val="24"/>
          <w:szCs w:val="24"/>
          <w:lang w:val="en-US"/>
        </w:rPr>
        <w:t>facilitate</w:t>
      </w:r>
      <w:r w:rsidR="00C84021" w:rsidRPr="00C80816">
        <w:rPr>
          <w:rFonts w:ascii="Arial" w:eastAsia="Arial" w:hAnsi="Arial" w:cs="Arial"/>
          <w:i/>
          <w:iCs/>
          <w:sz w:val="24"/>
          <w:szCs w:val="24"/>
          <w:lang w:val="en-US"/>
        </w:rPr>
        <w:t xml:space="preserve"> synchronous engagement, while others will require asynchronous engagement. </w:t>
      </w:r>
      <w:r w:rsidR="00107B84" w:rsidRPr="00C80816">
        <w:rPr>
          <w:rFonts w:ascii="Arial" w:eastAsia="Arial" w:hAnsi="Arial" w:cs="Arial"/>
          <w:i/>
          <w:iCs/>
          <w:sz w:val="24"/>
          <w:szCs w:val="24"/>
          <w:lang w:val="en-US"/>
        </w:rPr>
        <w:t>Synchronous</w:t>
      </w:r>
      <w:r w:rsidR="00B16122" w:rsidRPr="00C80816">
        <w:rPr>
          <w:rFonts w:ascii="Arial" w:eastAsia="Arial" w:hAnsi="Arial" w:cs="Arial"/>
          <w:i/>
          <w:iCs/>
          <w:sz w:val="24"/>
          <w:szCs w:val="24"/>
          <w:lang w:val="en-US"/>
        </w:rPr>
        <w:t xml:space="preserve"> engagement </w:t>
      </w:r>
      <w:r w:rsidR="00BB1B6F" w:rsidRPr="00C80816">
        <w:rPr>
          <w:rFonts w:ascii="Arial" w:eastAsia="Arial" w:hAnsi="Arial" w:cs="Arial"/>
          <w:i/>
          <w:iCs/>
          <w:sz w:val="24"/>
          <w:szCs w:val="24"/>
          <w:lang w:val="en-US"/>
        </w:rPr>
        <w:t xml:space="preserve">strategies </w:t>
      </w:r>
      <w:r w:rsidR="00B16122" w:rsidRPr="00C80816">
        <w:rPr>
          <w:rFonts w:ascii="Arial" w:eastAsia="Arial" w:hAnsi="Arial" w:cs="Arial"/>
          <w:i/>
          <w:iCs/>
          <w:sz w:val="24"/>
          <w:szCs w:val="24"/>
          <w:lang w:val="en-US"/>
        </w:rPr>
        <w:t>will</w:t>
      </w:r>
      <w:r w:rsidR="00BB1B6F" w:rsidRPr="00C80816">
        <w:rPr>
          <w:rFonts w:ascii="Arial" w:eastAsia="Arial" w:hAnsi="Arial" w:cs="Arial"/>
          <w:i/>
          <w:iCs/>
          <w:sz w:val="24"/>
          <w:szCs w:val="24"/>
          <w:lang w:val="en-US"/>
        </w:rPr>
        <w:t xml:space="preserve"> primarily be executed due to </w:t>
      </w:r>
      <w:r w:rsidR="00BB1B6F" w:rsidRPr="00C80816">
        <w:rPr>
          <w:rFonts w:ascii="Arial" w:eastAsia="Arial" w:hAnsi="Arial" w:cs="Arial"/>
          <w:i/>
          <w:iCs/>
          <w:sz w:val="24"/>
          <w:szCs w:val="24"/>
          <w:lang w:val="en-US"/>
        </w:rPr>
        <w:lastRenderedPageBreak/>
        <w:t>their necessity for specific instructors or courses.</w:t>
      </w:r>
      <w:r w:rsidR="00107B84" w:rsidRPr="00C80816">
        <w:rPr>
          <w:rFonts w:ascii="Arial" w:eastAsia="Arial" w:hAnsi="Arial" w:cs="Arial"/>
          <w:i/>
          <w:iCs/>
          <w:sz w:val="24"/>
          <w:szCs w:val="24"/>
          <w:lang w:val="en-US"/>
        </w:rPr>
        <w:t xml:space="preserve"> Synchronous engagement will not be graded in order to accommodate diverse student needs.</w:t>
      </w:r>
      <w:r w:rsidR="00BB1B6F" w:rsidRPr="00C80816">
        <w:rPr>
          <w:rFonts w:ascii="Arial" w:eastAsia="Arial" w:hAnsi="Arial" w:cs="Arial"/>
          <w:i/>
          <w:iCs/>
          <w:sz w:val="24"/>
          <w:szCs w:val="24"/>
          <w:lang w:val="en-US"/>
        </w:rPr>
        <w:t xml:space="preserve"> Asynchronous engagement will be the most predominant method for educating students. </w:t>
      </w:r>
      <w:r w:rsidR="00C84021" w:rsidRPr="00C80816">
        <w:rPr>
          <w:rFonts w:ascii="Arial" w:eastAsia="Arial" w:hAnsi="Arial" w:cs="Arial"/>
          <w:i/>
          <w:iCs/>
          <w:sz w:val="24"/>
          <w:szCs w:val="24"/>
          <w:lang w:val="en-US"/>
        </w:rPr>
        <w:t>Asynchronous engagement is aimed at accommodating international students and making course milestones more accessible overall.</w:t>
      </w:r>
    </w:p>
    <w:p w14:paraId="404B9465" w14:textId="77777777" w:rsidR="00F61033" w:rsidRPr="00C80816" w:rsidRDefault="00F61033" w:rsidP="00F61033">
      <w:pPr>
        <w:spacing w:after="0" w:line="230" w:lineRule="exact"/>
        <w:ind w:left="360" w:right="104"/>
        <w:rPr>
          <w:rFonts w:ascii="Arial" w:eastAsia="Arial" w:hAnsi="Arial" w:cs="Arial"/>
          <w:i/>
          <w:iCs/>
          <w:sz w:val="24"/>
          <w:szCs w:val="24"/>
          <w:lang w:val="en-US"/>
        </w:rPr>
      </w:pPr>
    </w:p>
    <w:p w14:paraId="34085F43" w14:textId="0F7EECD5" w:rsidR="00F61033" w:rsidRPr="00C80816" w:rsidRDefault="00F61033" w:rsidP="00F61033">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The library plans to introduce curb-side pickup for research assets that are not available online. It is also exploring the option of joining a consortium of libraries</w:t>
      </w:r>
      <w:r w:rsidR="00FA1A13" w:rsidRPr="00C80816">
        <w:rPr>
          <w:rFonts w:ascii="Arial" w:eastAsia="Arial" w:hAnsi="Arial" w:cs="Arial"/>
          <w:i/>
          <w:iCs/>
          <w:sz w:val="24"/>
          <w:szCs w:val="24"/>
          <w:lang w:val="en-US"/>
        </w:rPr>
        <w:t xml:space="preserve"> in order to</w:t>
      </w:r>
      <w:r w:rsidRPr="00C80816">
        <w:rPr>
          <w:rFonts w:ascii="Arial" w:eastAsia="Arial" w:hAnsi="Arial" w:cs="Arial"/>
          <w:i/>
          <w:iCs/>
          <w:sz w:val="24"/>
          <w:szCs w:val="24"/>
          <w:lang w:val="en-US"/>
        </w:rPr>
        <w:t xml:space="preserve"> make a larger pool of research assets accessible virtually.</w:t>
      </w:r>
      <w:r w:rsidR="00F62176" w:rsidRPr="00C80816">
        <w:rPr>
          <w:rFonts w:ascii="Arial" w:eastAsia="Arial" w:hAnsi="Arial" w:cs="Arial"/>
          <w:i/>
          <w:iCs/>
          <w:sz w:val="24"/>
          <w:szCs w:val="24"/>
          <w:lang w:val="en-US"/>
        </w:rPr>
        <w:t xml:space="preserve"> The Council Chair will coordinate further updates on this service.</w:t>
      </w:r>
    </w:p>
    <w:p w14:paraId="225B484C" w14:textId="77777777" w:rsidR="00107B84" w:rsidRPr="00C80816" w:rsidRDefault="00107B84" w:rsidP="00C84021">
      <w:pPr>
        <w:spacing w:after="0" w:line="230" w:lineRule="exact"/>
        <w:ind w:left="360" w:right="104"/>
        <w:rPr>
          <w:rFonts w:ascii="Arial" w:eastAsia="Arial" w:hAnsi="Arial" w:cs="Arial"/>
          <w:i/>
          <w:iCs/>
          <w:sz w:val="24"/>
          <w:szCs w:val="24"/>
          <w:lang w:val="en-US"/>
        </w:rPr>
      </w:pPr>
    </w:p>
    <w:p w14:paraId="5C95E096" w14:textId="2FD0AF50" w:rsidR="00FA1A13" w:rsidRPr="00C80816" w:rsidRDefault="00107B84" w:rsidP="00564285">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Due to the state of emergency, the provincial government is only allowing essential research on campus. This includes research on COVID-19, as well as studies that work with live, non-human specimens. Research that would risk losing essential equipment or samples due to </w:t>
      </w:r>
      <w:r w:rsidR="00FA1A13" w:rsidRPr="00C80816">
        <w:rPr>
          <w:rFonts w:ascii="Arial" w:eastAsia="Arial" w:hAnsi="Arial" w:cs="Arial"/>
          <w:i/>
          <w:iCs/>
          <w:sz w:val="24"/>
          <w:szCs w:val="24"/>
          <w:lang w:val="en-US"/>
        </w:rPr>
        <w:t xml:space="preserve">the </w:t>
      </w:r>
      <w:r w:rsidRPr="00C80816">
        <w:rPr>
          <w:rFonts w:ascii="Arial" w:eastAsia="Arial" w:hAnsi="Arial" w:cs="Arial"/>
          <w:i/>
          <w:iCs/>
          <w:sz w:val="24"/>
          <w:szCs w:val="24"/>
          <w:lang w:val="en-US"/>
        </w:rPr>
        <w:t xml:space="preserve">halting activities </w:t>
      </w:r>
      <w:r w:rsidR="00FA1A13" w:rsidRPr="00C80816">
        <w:rPr>
          <w:rFonts w:ascii="Arial" w:eastAsia="Arial" w:hAnsi="Arial" w:cs="Arial"/>
          <w:i/>
          <w:iCs/>
          <w:sz w:val="24"/>
          <w:szCs w:val="24"/>
          <w:lang w:val="en-US"/>
        </w:rPr>
        <w:t xml:space="preserve">may be </w:t>
      </w:r>
      <w:r w:rsidRPr="00C80816">
        <w:rPr>
          <w:rFonts w:ascii="Arial" w:eastAsia="Arial" w:hAnsi="Arial" w:cs="Arial"/>
          <w:i/>
          <w:iCs/>
          <w:sz w:val="24"/>
          <w:szCs w:val="24"/>
          <w:lang w:val="en-US"/>
        </w:rPr>
        <w:t>permitted.</w:t>
      </w:r>
      <w:r w:rsidR="004A6381" w:rsidRPr="00C80816">
        <w:rPr>
          <w:rFonts w:ascii="Arial" w:eastAsia="Arial" w:hAnsi="Arial" w:cs="Arial"/>
          <w:i/>
          <w:iCs/>
          <w:sz w:val="24"/>
          <w:szCs w:val="24"/>
          <w:lang w:val="en-US"/>
        </w:rPr>
        <w:t xml:space="preserve"> </w:t>
      </w:r>
      <w:r w:rsidR="00E80383" w:rsidRPr="00C80816">
        <w:rPr>
          <w:rFonts w:ascii="Arial" w:eastAsia="Arial" w:hAnsi="Arial" w:cs="Arial"/>
          <w:i/>
          <w:iCs/>
          <w:sz w:val="24"/>
          <w:szCs w:val="24"/>
          <w:lang w:val="en-US"/>
        </w:rPr>
        <w:t>In an effort to provide more transparency, guidelines on campus activity and the definition of</w:t>
      </w:r>
      <w:r w:rsidR="00E61BA7" w:rsidRPr="00C80816">
        <w:rPr>
          <w:rFonts w:ascii="Arial" w:eastAsia="Arial" w:hAnsi="Arial" w:cs="Arial"/>
          <w:i/>
          <w:iCs/>
          <w:sz w:val="24"/>
          <w:szCs w:val="24"/>
          <w:lang w:val="en-US"/>
        </w:rPr>
        <w:t xml:space="preserve"> essential research will </w:t>
      </w:r>
      <w:r w:rsidR="00E80383" w:rsidRPr="00C80816">
        <w:rPr>
          <w:rFonts w:ascii="Arial" w:eastAsia="Arial" w:hAnsi="Arial" w:cs="Arial"/>
          <w:i/>
          <w:iCs/>
          <w:sz w:val="24"/>
          <w:szCs w:val="24"/>
          <w:lang w:val="en-US"/>
        </w:rPr>
        <w:t>be provided to graduate students in</w:t>
      </w:r>
      <w:r w:rsidR="00E61BA7" w:rsidRPr="00C80816">
        <w:rPr>
          <w:rFonts w:ascii="Arial" w:eastAsia="Arial" w:hAnsi="Arial" w:cs="Arial"/>
          <w:i/>
          <w:iCs/>
          <w:sz w:val="24"/>
          <w:szCs w:val="24"/>
          <w:lang w:val="en-US"/>
        </w:rPr>
        <w:t xml:space="preserve"> the near future. </w:t>
      </w:r>
    </w:p>
    <w:p w14:paraId="2E17CB2E" w14:textId="77777777" w:rsidR="00FA1A13" w:rsidRPr="00C80816" w:rsidRDefault="00FA1A13" w:rsidP="00564285">
      <w:pPr>
        <w:spacing w:after="0" w:line="230" w:lineRule="exact"/>
        <w:ind w:left="360" w:right="104"/>
        <w:rPr>
          <w:rFonts w:ascii="Arial" w:eastAsia="Arial" w:hAnsi="Arial" w:cs="Arial"/>
          <w:i/>
          <w:iCs/>
          <w:sz w:val="24"/>
          <w:szCs w:val="24"/>
          <w:lang w:val="en-US"/>
        </w:rPr>
      </w:pPr>
    </w:p>
    <w:p w14:paraId="532C2CA0" w14:textId="3066E31A" w:rsidR="00C84021" w:rsidRPr="00C80816" w:rsidRDefault="004A6381" w:rsidP="00564285">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After the provincial government lifts relevant restrictions, researchers will be invited to return in a phased process. </w:t>
      </w:r>
      <w:r w:rsidR="00767AF6" w:rsidRPr="00C80816">
        <w:rPr>
          <w:rFonts w:ascii="Arial" w:eastAsia="Arial" w:hAnsi="Arial" w:cs="Arial"/>
          <w:i/>
          <w:iCs/>
          <w:sz w:val="24"/>
          <w:szCs w:val="24"/>
          <w:lang w:val="en-US"/>
        </w:rPr>
        <w:t xml:space="preserve">PIs will submit </w:t>
      </w:r>
      <w:r w:rsidR="00FA1A13" w:rsidRPr="00C80816">
        <w:rPr>
          <w:rFonts w:ascii="Arial" w:eastAsia="Arial" w:hAnsi="Arial" w:cs="Arial"/>
          <w:i/>
          <w:iCs/>
          <w:sz w:val="24"/>
          <w:szCs w:val="24"/>
          <w:lang w:val="en-US"/>
        </w:rPr>
        <w:t xml:space="preserve">a </w:t>
      </w:r>
      <w:r w:rsidR="00767AF6" w:rsidRPr="00C80816">
        <w:rPr>
          <w:rFonts w:ascii="Arial" w:eastAsia="Arial" w:hAnsi="Arial" w:cs="Arial"/>
          <w:i/>
          <w:iCs/>
          <w:sz w:val="24"/>
          <w:szCs w:val="24"/>
          <w:lang w:val="en-US"/>
        </w:rPr>
        <w:t xml:space="preserve">request </w:t>
      </w:r>
      <w:r w:rsidR="00FA1A13" w:rsidRPr="00C80816">
        <w:rPr>
          <w:rFonts w:ascii="Arial" w:eastAsia="Arial" w:hAnsi="Arial" w:cs="Arial"/>
          <w:i/>
          <w:iCs/>
          <w:sz w:val="24"/>
          <w:szCs w:val="24"/>
          <w:lang w:val="en-US"/>
        </w:rPr>
        <w:t xml:space="preserve">for campus access </w:t>
      </w:r>
      <w:r w:rsidR="00767AF6" w:rsidRPr="00C80816">
        <w:rPr>
          <w:rFonts w:ascii="Arial" w:eastAsia="Arial" w:hAnsi="Arial" w:cs="Arial"/>
          <w:i/>
          <w:iCs/>
          <w:sz w:val="24"/>
          <w:szCs w:val="24"/>
          <w:lang w:val="en-US"/>
        </w:rPr>
        <w:t>to faculty deans, who will prioritize research and seek approval from the Office of Research.</w:t>
      </w:r>
      <w:r w:rsidR="009B4680" w:rsidRPr="00C80816">
        <w:rPr>
          <w:rFonts w:ascii="Arial" w:eastAsia="Arial" w:hAnsi="Arial" w:cs="Arial"/>
          <w:i/>
          <w:iCs/>
          <w:sz w:val="24"/>
          <w:szCs w:val="24"/>
          <w:lang w:val="en-US"/>
        </w:rPr>
        <w:t xml:space="preserve"> It is recommended that researchers have a copy of their permission to utilize facilities on campus.</w:t>
      </w:r>
    </w:p>
    <w:p w14:paraId="1A9737D4" w14:textId="2E88B811" w:rsidR="004A6381" w:rsidRPr="00C80816" w:rsidRDefault="004A6381" w:rsidP="00C84021">
      <w:pPr>
        <w:spacing w:after="0" w:line="230" w:lineRule="exact"/>
        <w:ind w:left="360" w:right="104"/>
        <w:rPr>
          <w:rFonts w:ascii="Arial" w:eastAsia="Arial" w:hAnsi="Arial" w:cs="Arial"/>
          <w:i/>
          <w:iCs/>
          <w:sz w:val="24"/>
          <w:szCs w:val="24"/>
          <w:lang w:val="en-US"/>
        </w:rPr>
      </w:pPr>
    </w:p>
    <w:p w14:paraId="4E0A21B1" w14:textId="311B7C90" w:rsidR="00F61033" w:rsidRPr="00C80816" w:rsidRDefault="00F61033" w:rsidP="00564285">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The safety of POC utilizing research facilities on campus during COVID-19 is also discussed. A statement of the University’s political position on policing and the ongoing anti-Black </w:t>
      </w:r>
      <w:r w:rsidR="00A90A96" w:rsidRPr="00C80816">
        <w:rPr>
          <w:rFonts w:ascii="Arial" w:eastAsia="Arial" w:hAnsi="Arial" w:cs="Arial"/>
          <w:i/>
          <w:iCs/>
          <w:sz w:val="24"/>
          <w:szCs w:val="24"/>
          <w:lang w:val="en-US"/>
        </w:rPr>
        <w:t>racism</w:t>
      </w:r>
      <w:r w:rsidRPr="00C80816">
        <w:rPr>
          <w:rFonts w:ascii="Arial" w:eastAsia="Arial" w:hAnsi="Arial" w:cs="Arial"/>
          <w:i/>
          <w:iCs/>
          <w:sz w:val="24"/>
          <w:szCs w:val="24"/>
          <w:lang w:val="en-US"/>
        </w:rPr>
        <w:t xml:space="preserve"> in Canada is requested, alongside policy aimed at protecting BIPOC. </w:t>
      </w:r>
      <w:r w:rsidR="0021155F" w:rsidRPr="00C80816">
        <w:rPr>
          <w:rFonts w:ascii="Arial" w:eastAsia="Arial" w:hAnsi="Arial" w:cs="Arial"/>
          <w:i/>
          <w:iCs/>
          <w:sz w:val="24"/>
          <w:szCs w:val="24"/>
          <w:lang w:val="en-US"/>
        </w:rPr>
        <w:t>It is suggested that Diana Perry could help develop the statement and policy in the near future.</w:t>
      </w:r>
      <w:r w:rsidR="0010556B" w:rsidRPr="00C80816">
        <w:rPr>
          <w:rFonts w:ascii="Arial" w:eastAsia="Arial" w:hAnsi="Arial" w:cs="Arial"/>
          <w:i/>
          <w:iCs/>
          <w:sz w:val="24"/>
          <w:szCs w:val="24"/>
          <w:lang w:val="en-US"/>
        </w:rPr>
        <w:t xml:space="preserve"> It is also suggested that </w:t>
      </w:r>
      <w:r w:rsidR="00C24CDC" w:rsidRPr="00C80816">
        <w:rPr>
          <w:rFonts w:ascii="Arial" w:eastAsia="Arial" w:hAnsi="Arial" w:cs="Arial"/>
          <w:i/>
          <w:iCs/>
          <w:sz w:val="24"/>
          <w:szCs w:val="24"/>
          <w:lang w:val="en-US"/>
        </w:rPr>
        <w:t>more training be offered to assure the safety of BIPOC going forward.</w:t>
      </w:r>
    </w:p>
    <w:p w14:paraId="20AB5553" w14:textId="1CAD25C3" w:rsidR="00EB327C" w:rsidRPr="00C80816" w:rsidRDefault="00EB327C" w:rsidP="00C84021">
      <w:pPr>
        <w:spacing w:after="0" w:line="230" w:lineRule="exact"/>
        <w:ind w:left="360" w:right="104"/>
        <w:rPr>
          <w:rFonts w:ascii="Arial" w:eastAsia="Arial" w:hAnsi="Arial" w:cs="Arial"/>
          <w:i/>
          <w:iCs/>
          <w:sz w:val="24"/>
          <w:szCs w:val="24"/>
          <w:lang w:val="en-US"/>
        </w:rPr>
      </w:pPr>
    </w:p>
    <w:p w14:paraId="2AC3B016" w14:textId="430C2224" w:rsidR="004A6381" w:rsidRPr="00C80816" w:rsidRDefault="00454B4F" w:rsidP="00FF0B74">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University leadership has three working groups addressing COVID-19. </w:t>
      </w:r>
      <w:r w:rsidR="004266C7" w:rsidRPr="00C80816">
        <w:rPr>
          <w:rFonts w:ascii="Arial" w:eastAsia="Arial" w:hAnsi="Arial" w:cs="Arial"/>
          <w:i/>
          <w:iCs/>
          <w:sz w:val="24"/>
          <w:szCs w:val="24"/>
          <w:lang w:val="en-US"/>
        </w:rPr>
        <w:t xml:space="preserve">The </w:t>
      </w:r>
      <w:r w:rsidRPr="00C80816">
        <w:rPr>
          <w:rFonts w:ascii="Arial" w:eastAsia="Arial" w:hAnsi="Arial" w:cs="Arial"/>
          <w:i/>
          <w:iCs/>
          <w:sz w:val="24"/>
          <w:szCs w:val="24"/>
          <w:lang w:val="en-US"/>
        </w:rPr>
        <w:t>f</w:t>
      </w:r>
      <w:r w:rsidR="004266C7" w:rsidRPr="00C80816">
        <w:rPr>
          <w:rFonts w:ascii="Arial" w:eastAsia="Arial" w:hAnsi="Arial" w:cs="Arial"/>
          <w:i/>
          <w:iCs/>
          <w:sz w:val="24"/>
          <w:szCs w:val="24"/>
          <w:lang w:val="en-US"/>
        </w:rPr>
        <w:t xml:space="preserve">inance and </w:t>
      </w:r>
      <w:r w:rsidRPr="00C80816">
        <w:rPr>
          <w:rFonts w:ascii="Arial" w:eastAsia="Arial" w:hAnsi="Arial" w:cs="Arial"/>
          <w:i/>
          <w:iCs/>
          <w:sz w:val="24"/>
          <w:szCs w:val="24"/>
          <w:lang w:val="en-US"/>
        </w:rPr>
        <w:t>c</w:t>
      </w:r>
      <w:r w:rsidR="004266C7" w:rsidRPr="00C80816">
        <w:rPr>
          <w:rFonts w:ascii="Arial" w:eastAsia="Arial" w:hAnsi="Arial" w:cs="Arial"/>
          <w:i/>
          <w:iCs/>
          <w:sz w:val="24"/>
          <w:szCs w:val="24"/>
          <w:lang w:val="en-US"/>
        </w:rPr>
        <w:t xml:space="preserve">ontingency </w:t>
      </w:r>
      <w:r w:rsidRPr="00C80816">
        <w:rPr>
          <w:rFonts w:ascii="Arial" w:eastAsia="Arial" w:hAnsi="Arial" w:cs="Arial"/>
          <w:i/>
          <w:iCs/>
          <w:sz w:val="24"/>
          <w:szCs w:val="24"/>
          <w:lang w:val="en-US"/>
        </w:rPr>
        <w:t>working g</w:t>
      </w:r>
      <w:r w:rsidR="004266C7" w:rsidRPr="00C80816">
        <w:rPr>
          <w:rFonts w:ascii="Arial" w:eastAsia="Arial" w:hAnsi="Arial" w:cs="Arial"/>
          <w:i/>
          <w:iCs/>
          <w:sz w:val="24"/>
          <w:szCs w:val="24"/>
          <w:lang w:val="en-US"/>
        </w:rPr>
        <w:t xml:space="preserve">roup is </w:t>
      </w:r>
      <w:r w:rsidR="009B4680" w:rsidRPr="00C80816">
        <w:rPr>
          <w:rFonts w:ascii="Arial" w:eastAsia="Arial" w:hAnsi="Arial" w:cs="Arial"/>
          <w:i/>
          <w:iCs/>
          <w:sz w:val="24"/>
          <w:szCs w:val="24"/>
          <w:lang w:val="en-US"/>
        </w:rPr>
        <w:t>collaborating</w:t>
      </w:r>
      <w:r w:rsidR="004266C7" w:rsidRPr="00C80816">
        <w:rPr>
          <w:rFonts w:ascii="Arial" w:eastAsia="Arial" w:hAnsi="Arial" w:cs="Arial"/>
          <w:i/>
          <w:iCs/>
          <w:sz w:val="24"/>
          <w:szCs w:val="24"/>
          <w:lang w:val="en-US"/>
        </w:rPr>
        <w:t xml:space="preserve"> with the Safety Office in allocating funds to implement health and safety plans.</w:t>
      </w:r>
      <w:r w:rsidRPr="00C80816">
        <w:rPr>
          <w:rFonts w:ascii="Arial" w:eastAsia="Arial" w:hAnsi="Arial" w:cs="Arial"/>
          <w:i/>
          <w:iCs/>
          <w:sz w:val="24"/>
          <w:szCs w:val="24"/>
          <w:lang w:val="en-US"/>
        </w:rPr>
        <w:t xml:space="preserve"> The </w:t>
      </w:r>
      <w:r w:rsidR="009B4680" w:rsidRPr="00C80816">
        <w:rPr>
          <w:rFonts w:ascii="Arial" w:eastAsia="Arial" w:hAnsi="Arial" w:cs="Arial"/>
          <w:i/>
          <w:iCs/>
          <w:sz w:val="24"/>
          <w:szCs w:val="24"/>
          <w:lang w:val="en-US"/>
        </w:rPr>
        <w:t>a</w:t>
      </w:r>
      <w:r w:rsidRPr="00C80816">
        <w:rPr>
          <w:rFonts w:ascii="Arial" w:eastAsia="Arial" w:hAnsi="Arial" w:cs="Arial"/>
          <w:i/>
          <w:iCs/>
          <w:sz w:val="24"/>
          <w:szCs w:val="24"/>
          <w:lang w:val="en-US"/>
        </w:rPr>
        <w:t xml:space="preserve">cademic and </w:t>
      </w:r>
      <w:r w:rsidR="009B4680" w:rsidRPr="00C80816">
        <w:rPr>
          <w:rFonts w:ascii="Arial" w:eastAsia="Arial" w:hAnsi="Arial" w:cs="Arial"/>
          <w:i/>
          <w:iCs/>
          <w:sz w:val="24"/>
          <w:szCs w:val="24"/>
          <w:lang w:val="en-US"/>
        </w:rPr>
        <w:t>l</w:t>
      </w:r>
      <w:r w:rsidRPr="00C80816">
        <w:rPr>
          <w:rFonts w:ascii="Arial" w:eastAsia="Arial" w:hAnsi="Arial" w:cs="Arial"/>
          <w:i/>
          <w:iCs/>
          <w:sz w:val="24"/>
          <w:szCs w:val="24"/>
          <w:lang w:val="en-US"/>
        </w:rPr>
        <w:t>earning working group is concerned with the academic elements of the Fall term. The third group concerns research accommodations amidst the pandemic.</w:t>
      </w:r>
      <w:r w:rsidR="0015571D" w:rsidRPr="00C80816">
        <w:rPr>
          <w:rFonts w:ascii="Arial" w:eastAsia="Arial" w:hAnsi="Arial" w:cs="Arial"/>
          <w:i/>
          <w:iCs/>
          <w:sz w:val="24"/>
          <w:szCs w:val="24"/>
          <w:lang w:val="en-US"/>
        </w:rPr>
        <w:t xml:space="preserve"> The Health and Safety Committee is providing input, alongside GSA representatives.</w:t>
      </w:r>
    </w:p>
    <w:p w14:paraId="1BB874AB" w14:textId="0E6084A3" w:rsidR="00FF0B74" w:rsidRPr="00C80816" w:rsidRDefault="00FF0B74" w:rsidP="00FF0B74">
      <w:pPr>
        <w:spacing w:after="0" w:line="230" w:lineRule="exact"/>
        <w:ind w:left="360" w:right="104"/>
        <w:rPr>
          <w:rFonts w:ascii="Arial" w:eastAsia="Arial" w:hAnsi="Arial" w:cs="Arial"/>
          <w:i/>
          <w:iCs/>
          <w:sz w:val="24"/>
          <w:szCs w:val="24"/>
          <w:lang w:val="en-US"/>
        </w:rPr>
      </w:pPr>
    </w:p>
    <w:p w14:paraId="27CD23C1" w14:textId="43868955" w:rsidR="00FF0B74" w:rsidRPr="00C80816" w:rsidRDefault="00FF0B74" w:rsidP="00FF0B74">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Supervisors will provide plans to ensure the safety of working spaces. Researchers will not be forced to attend campus if they feel unsafe. However, </w:t>
      </w:r>
      <w:r w:rsidR="009E1A00" w:rsidRPr="00C80816">
        <w:rPr>
          <w:rFonts w:ascii="Arial" w:eastAsia="Arial" w:hAnsi="Arial" w:cs="Arial"/>
          <w:i/>
          <w:iCs/>
          <w:sz w:val="24"/>
          <w:szCs w:val="24"/>
          <w:lang w:val="en-US"/>
        </w:rPr>
        <w:t>if a</w:t>
      </w:r>
      <w:r w:rsidRPr="00C80816">
        <w:rPr>
          <w:rFonts w:ascii="Arial" w:eastAsia="Arial" w:hAnsi="Arial" w:cs="Arial"/>
          <w:i/>
          <w:iCs/>
          <w:sz w:val="24"/>
          <w:szCs w:val="24"/>
          <w:lang w:val="en-US"/>
        </w:rPr>
        <w:t xml:space="preserve"> student</w:t>
      </w:r>
      <w:r w:rsidR="009E1A00"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feel</w:t>
      </w:r>
      <w:r w:rsidR="009E1A00" w:rsidRPr="00C80816">
        <w:rPr>
          <w:rFonts w:ascii="Arial" w:eastAsia="Arial" w:hAnsi="Arial" w:cs="Arial"/>
          <w:i/>
          <w:iCs/>
          <w:sz w:val="24"/>
          <w:szCs w:val="24"/>
          <w:lang w:val="en-US"/>
        </w:rPr>
        <w:t>s</w:t>
      </w:r>
      <w:r w:rsidRPr="00C80816">
        <w:rPr>
          <w:rFonts w:ascii="Arial" w:eastAsia="Arial" w:hAnsi="Arial" w:cs="Arial"/>
          <w:i/>
          <w:iCs/>
          <w:sz w:val="24"/>
          <w:szCs w:val="24"/>
          <w:lang w:val="en-US"/>
        </w:rPr>
        <w:t xml:space="preserve"> unsafe, they are encouraged to speak to their supervisor, escalate issues to the</w:t>
      </w:r>
      <w:r w:rsidR="009E1A00" w:rsidRPr="00C80816">
        <w:rPr>
          <w:rFonts w:ascii="Arial" w:eastAsia="Arial" w:hAnsi="Arial" w:cs="Arial"/>
          <w:i/>
          <w:iCs/>
          <w:sz w:val="24"/>
          <w:szCs w:val="24"/>
          <w:lang w:val="en-US"/>
        </w:rPr>
        <w:t>ir</w:t>
      </w:r>
      <w:r w:rsidRPr="00C80816">
        <w:rPr>
          <w:rFonts w:ascii="Arial" w:eastAsia="Arial" w:hAnsi="Arial" w:cs="Arial"/>
          <w:i/>
          <w:iCs/>
          <w:sz w:val="24"/>
          <w:szCs w:val="24"/>
          <w:lang w:val="en-US"/>
        </w:rPr>
        <w:t xml:space="preserve"> dean, or further escalate issues to Casello </w:t>
      </w:r>
      <w:r w:rsidR="009E1A00" w:rsidRPr="00C80816">
        <w:rPr>
          <w:rFonts w:ascii="Arial" w:eastAsia="Arial" w:hAnsi="Arial" w:cs="Arial"/>
          <w:i/>
          <w:iCs/>
          <w:sz w:val="24"/>
          <w:szCs w:val="24"/>
          <w:lang w:val="en-US"/>
        </w:rPr>
        <w:t xml:space="preserve">when </w:t>
      </w:r>
      <w:r w:rsidRPr="00C80816">
        <w:rPr>
          <w:rFonts w:ascii="Arial" w:eastAsia="Arial" w:hAnsi="Arial" w:cs="Arial"/>
          <w:i/>
          <w:iCs/>
          <w:sz w:val="24"/>
          <w:szCs w:val="24"/>
          <w:lang w:val="en-US"/>
        </w:rPr>
        <w:t>necessary.</w:t>
      </w:r>
      <w:r w:rsidR="009E1A00" w:rsidRPr="00C80816">
        <w:rPr>
          <w:rFonts w:ascii="Arial" w:eastAsia="Arial" w:hAnsi="Arial" w:cs="Arial"/>
          <w:i/>
          <w:iCs/>
          <w:sz w:val="24"/>
          <w:szCs w:val="24"/>
          <w:lang w:val="en-US"/>
        </w:rPr>
        <w:t xml:space="preserve"> There will not be explicit policing or monitoring of strategies, which is why the communication of issues is imperative to maintain the safety of researchers on campus.</w:t>
      </w:r>
    </w:p>
    <w:p w14:paraId="2E65E8DC" w14:textId="543AE6A9" w:rsidR="004A6381" w:rsidRPr="00C80816" w:rsidRDefault="004A6381" w:rsidP="00E61BA7">
      <w:pPr>
        <w:spacing w:after="0" w:line="230" w:lineRule="exact"/>
        <w:ind w:right="104"/>
        <w:rPr>
          <w:rFonts w:ascii="Arial" w:eastAsia="Arial" w:hAnsi="Arial" w:cs="Arial"/>
          <w:i/>
          <w:iCs/>
          <w:sz w:val="24"/>
          <w:szCs w:val="24"/>
          <w:lang w:val="en-US"/>
        </w:rPr>
      </w:pPr>
    </w:p>
    <w:p w14:paraId="4A73037A" w14:textId="77777777" w:rsidR="00902912" w:rsidRPr="00C80816" w:rsidRDefault="00902912" w:rsidP="0026501F">
      <w:pPr>
        <w:spacing w:after="0" w:line="230" w:lineRule="exact"/>
        <w:ind w:right="104"/>
        <w:rPr>
          <w:rFonts w:ascii="Arial" w:eastAsia="Arial" w:hAnsi="Arial" w:cs="Arial"/>
          <w:i/>
          <w:iCs/>
          <w:sz w:val="24"/>
          <w:szCs w:val="24"/>
          <w:lang w:val="en-US"/>
        </w:rPr>
      </w:pPr>
    </w:p>
    <w:p w14:paraId="3F8ABC84" w14:textId="24301326" w:rsidR="00902912" w:rsidRPr="00C80816" w:rsidRDefault="00670A61" w:rsidP="004E2319">
      <w:pPr>
        <w:pStyle w:val="ListParagraph"/>
        <w:numPr>
          <w:ilvl w:val="0"/>
          <w:numId w:val="19"/>
        </w:numPr>
        <w:spacing w:after="0" w:line="230" w:lineRule="exact"/>
        <w:ind w:right="104"/>
        <w:rPr>
          <w:rFonts w:ascii="Arial" w:eastAsia="Arial" w:hAnsi="Arial" w:cs="Arial"/>
          <w:iCs/>
          <w:sz w:val="24"/>
          <w:szCs w:val="24"/>
          <w:lang w:val="en-US"/>
        </w:rPr>
      </w:pPr>
      <w:r w:rsidRPr="00C80816">
        <w:rPr>
          <w:rFonts w:ascii="Arial" w:eastAsia="Arial" w:hAnsi="Arial" w:cs="Arial"/>
          <w:iCs/>
          <w:sz w:val="24"/>
          <w:szCs w:val="24"/>
          <w:lang w:val="en-US"/>
        </w:rPr>
        <w:t>Open letter to GSPA and GSA – Robinson-Enebeli</w:t>
      </w:r>
      <w:r w:rsidR="00236BD0" w:rsidRPr="00C80816">
        <w:rPr>
          <w:rFonts w:ascii="Arial" w:eastAsia="Arial" w:hAnsi="Arial" w:cs="Arial"/>
          <w:iCs/>
          <w:sz w:val="24"/>
          <w:szCs w:val="24"/>
          <w:lang w:val="en-US"/>
        </w:rPr>
        <w:tab/>
      </w:r>
      <w:r w:rsidR="00236BD0" w:rsidRPr="00C80816">
        <w:rPr>
          <w:rFonts w:ascii="Arial" w:eastAsia="Arial" w:hAnsi="Arial" w:cs="Arial"/>
          <w:iCs/>
          <w:sz w:val="24"/>
          <w:szCs w:val="24"/>
          <w:lang w:val="en-US"/>
        </w:rPr>
        <w:tab/>
      </w:r>
      <w:r w:rsidR="00236BD0" w:rsidRPr="00C80816">
        <w:rPr>
          <w:rFonts w:ascii="Arial" w:eastAsia="Arial" w:hAnsi="Arial" w:cs="Arial"/>
          <w:iCs/>
          <w:sz w:val="24"/>
          <w:szCs w:val="24"/>
          <w:lang w:val="en-US"/>
        </w:rPr>
        <w:tab/>
      </w:r>
      <w:r w:rsidR="00236BD0" w:rsidRPr="00C80816">
        <w:rPr>
          <w:rFonts w:ascii="Arial" w:eastAsia="Arial" w:hAnsi="Arial" w:cs="Arial"/>
          <w:iCs/>
          <w:sz w:val="24"/>
          <w:szCs w:val="24"/>
          <w:lang w:val="en-US"/>
        </w:rPr>
        <w:tab/>
      </w:r>
      <w:r w:rsidR="004E2319" w:rsidRPr="00C80816">
        <w:rPr>
          <w:rFonts w:ascii="Arial" w:eastAsia="Arial" w:hAnsi="Arial" w:cs="Arial"/>
          <w:iCs/>
          <w:sz w:val="24"/>
          <w:szCs w:val="24"/>
          <w:lang w:val="en-US"/>
        </w:rPr>
        <w:t xml:space="preserve">  </w:t>
      </w:r>
      <w:r w:rsidR="00AF7139" w:rsidRPr="00C80816">
        <w:rPr>
          <w:rFonts w:ascii="Arial" w:eastAsia="Arial" w:hAnsi="Arial" w:cs="Arial"/>
          <w:iCs/>
          <w:sz w:val="24"/>
          <w:szCs w:val="24"/>
          <w:lang w:val="en-US"/>
        </w:rPr>
        <w:t>5:00</w:t>
      </w:r>
    </w:p>
    <w:p w14:paraId="4E94EC35" w14:textId="77777777" w:rsidR="00902912" w:rsidRPr="00C80816" w:rsidRDefault="00902912" w:rsidP="00902912">
      <w:pPr>
        <w:pStyle w:val="ListParagraph"/>
        <w:spacing w:after="0" w:line="230" w:lineRule="exact"/>
        <w:ind w:right="104"/>
        <w:rPr>
          <w:rFonts w:ascii="Arial" w:eastAsia="Arial" w:hAnsi="Arial" w:cs="Arial"/>
          <w:iCs/>
          <w:sz w:val="24"/>
          <w:szCs w:val="24"/>
          <w:lang w:val="en-US"/>
        </w:rPr>
      </w:pPr>
    </w:p>
    <w:p w14:paraId="281A37EE" w14:textId="69999C02" w:rsidR="00D31A7D" w:rsidRPr="00C80816" w:rsidRDefault="008230BA" w:rsidP="00D31A7D">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t xml:space="preserve">The Mechanical and Mechatronics Department drafted an open letter addressing the impact of COVID-19 on program progression. </w:t>
      </w:r>
      <w:r w:rsidR="00D31A7D" w:rsidRPr="00C80816">
        <w:rPr>
          <w:rFonts w:ascii="Arial" w:eastAsia="Arial" w:hAnsi="Arial" w:cs="Arial"/>
          <w:i/>
          <w:iCs/>
          <w:sz w:val="24"/>
          <w:szCs w:val="24"/>
          <w:lang w:val="en-US"/>
        </w:rPr>
        <w:t>While students appreciate</w:t>
      </w:r>
      <w:r w:rsidR="00F520EE" w:rsidRPr="00C80816">
        <w:rPr>
          <w:rFonts w:ascii="Arial" w:eastAsia="Arial" w:hAnsi="Arial" w:cs="Arial"/>
          <w:i/>
          <w:iCs/>
          <w:sz w:val="24"/>
          <w:szCs w:val="24"/>
          <w:lang w:val="en-US"/>
        </w:rPr>
        <w:t>d</w:t>
      </w:r>
      <w:r w:rsidR="00D31A7D" w:rsidRPr="00C80816">
        <w:rPr>
          <w:rFonts w:ascii="Arial" w:eastAsia="Arial" w:hAnsi="Arial" w:cs="Arial"/>
          <w:i/>
          <w:iCs/>
          <w:sz w:val="24"/>
          <w:szCs w:val="24"/>
          <w:lang w:val="en-US"/>
        </w:rPr>
        <w:t xml:space="preserve"> the safety measures that have been taken, some believe</w:t>
      </w:r>
      <w:r w:rsidR="00F520EE" w:rsidRPr="00C80816">
        <w:rPr>
          <w:rFonts w:ascii="Arial" w:eastAsia="Arial" w:hAnsi="Arial" w:cs="Arial"/>
          <w:i/>
          <w:iCs/>
          <w:sz w:val="24"/>
          <w:szCs w:val="24"/>
          <w:lang w:val="en-US"/>
        </w:rPr>
        <w:t>d</w:t>
      </w:r>
      <w:r w:rsidR="00D31A7D" w:rsidRPr="00C80816">
        <w:rPr>
          <w:rFonts w:ascii="Arial" w:eastAsia="Arial" w:hAnsi="Arial" w:cs="Arial"/>
          <w:i/>
          <w:iCs/>
          <w:sz w:val="24"/>
          <w:szCs w:val="24"/>
          <w:lang w:val="en-US"/>
        </w:rPr>
        <w:t xml:space="preserve"> that additional strategies may be employed to better accommodate the needs of students. Management clarified that the restrictions </w:t>
      </w:r>
      <w:r w:rsidR="00F520EE" w:rsidRPr="00C80816">
        <w:rPr>
          <w:rFonts w:ascii="Arial" w:eastAsia="Arial" w:hAnsi="Arial" w:cs="Arial"/>
          <w:i/>
          <w:iCs/>
          <w:sz w:val="24"/>
          <w:szCs w:val="24"/>
          <w:lang w:val="en-US"/>
        </w:rPr>
        <w:t>we</w:t>
      </w:r>
      <w:r w:rsidR="00D31A7D" w:rsidRPr="00C80816">
        <w:rPr>
          <w:rFonts w:ascii="Arial" w:eastAsia="Arial" w:hAnsi="Arial" w:cs="Arial"/>
          <w:i/>
          <w:iCs/>
          <w:sz w:val="24"/>
          <w:szCs w:val="24"/>
          <w:lang w:val="en-US"/>
        </w:rPr>
        <w:t>re mandated by the provincial government. That being said, the letter</w:t>
      </w:r>
      <w:r w:rsidRPr="00C80816">
        <w:rPr>
          <w:rFonts w:ascii="Arial" w:eastAsia="Arial" w:hAnsi="Arial" w:cs="Arial"/>
          <w:i/>
          <w:iCs/>
          <w:sz w:val="24"/>
          <w:szCs w:val="24"/>
          <w:lang w:val="en-US"/>
        </w:rPr>
        <w:t xml:space="preserve"> outline</w:t>
      </w:r>
      <w:r w:rsidR="00F520EE" w:rsidRPr="00C80816">
        <w:rPr>
          <w:rFonts w:ascii="Arial" w:eastAsia="Arial" w:hAnsi="Arial" w:cs="Arial"/>
          <w:i/>
          <w:iCs/>
          <w:sz w:val="24"/>
          <w:szCs w:val="24"/>
          <w:lang w:val="en-US"/>
        </w:rPr>
        <w:t>d</w:t>
      </w:r>
      <w:r w:rsidRPr="00C80816">
        <w:rPr>
          <w:rFonts w:ascii="Arial" w:eastAsia="Arial" w:hAnsi="Arial" w:cs="Arial"/>
          <w:i/>
          <w:iCs/>
          <w:sz w:val="24"/>
          <w:szCs w:val="24"/>
          <w:lang w:val="en-US"/>
        </w:rPr>
        <w:t xml:space="preserve"> how some students cannot move forward without access to labs. </w:t>
      </w:r>
      <w:r w:rsidR="00D31A7D" w:rsidRPr="00C80816">
        <w:rPr>
          <w:rFonts w:ascii="Arial" w:eastAsia="Arial" w:hAnsi="Arial" w:cs="Arial"/>
          <w:i/>
          <w:iCs/>
          <w:sz w:val="24"/>
          <w:szCs w:val="24"/>
          <w:lang w:val="en-US"/>
        </w:rPr>
        <w:t xml:space="preserve">It also indicates that students require more updates during this time. </w:t>
      </w:r>
    </w:p>
    <w:p w14:paraId="743F4E42" w14:textId="77777777" w:rsidR="00D31A7D" w:rsidRPr="00C80816" w:rsidRDefault="00D31A7D" w:rsidP="00D31A7D">
      <w:pPr>
        <w:spacing w:after="0" w:line="230" w:lineRule="exact"/>
        <w:ind w:left="360" w:right="104"/>
        <w:rPr>
          <w:rFonts w:ascii="Arial" w:eastAsia="Arial" w:hAnsi="Arial" w:cs="Arial"/>
          <w:i/>
          <w:iCs/>
          <w:sz w:val="24"/>
          <w:szCs w:val="24"/>
          <w:lang w:val="en-US"/>
        </w:rPr>
      </w:pPr>
    </w:p>
    <w:p w14:paraId="6CA49276" w14:textId="71244DBF" w:rsidR="00E05D48" w:rsidRPr="00C80816" w:rsidRDefault="008230BA" w:rsidP="00D31A7D">
      <w:pPr>
        <w:spacing w:after="0" w:line="230" w:lineRule="exact"/>
        <w:ind w:left="360" w:right="104"/>
        <w:rPr>
          <w:rFonts w:ascii="Arial" w:eastAsia="Arial" w:hAnsi="Arial" w:cs="Arial"/>
          <w:i/>
          <w:iCs/>
          <w:sz w:val="24"/>
          <w:szCs w:val="24"/>
          <w:lang w:val="en-US"/>
        </w:rPr>
      </w:pPr>
      <w:r w:rsidRPr="00C80816">
        <w:rPr>
          <w:rFonts w:ascii="Arial" w:eastAsia="Arial" w:hAnsi="Arial" w:cs="Arial"/>
          <w:i/>
          <w:iCs/>
          <w:sz w:val="24"/>
          <w:szCs w:val="24"/>
          <w:lang w:val="en-US"/>
        </w:rPr>
        <w:lastRenderedPageBreak/>
        <w:t>The university has indicated that further direction will be offered in 6-8 weeks. Councilors express that the concerns of this letter should be brought to the attention of Management prior</w:t>
      </w:r>
      <w:r w:rsidR="00F520EE" w:rsidRPr="00C80816">
        <w:rPr>
          <w:rFonts w:ascii="Arial" w:eastAsia="Arial" w:hAnsi="Arial" w:cs="Arial"/>
          <w:i/>
          <w:iCs/>
          <w:sz w:val="24"/>
          <w:szCs w:val="24"/>
          <w:lang w:val="en-US"/>
        </w:rPr>
        <w:t>,</w:t>
      </w:r>
      <w:r w:rsidRPr="00C80816">
        <w:rPr>
          <w:rFonts w:ascii="Arial" w:eastAsia="Arial" w:hAnsi="Arial" w:cs="Arial"/>
          <w:i/>
          <w:iCs/>
          <w:sz w:val="24"/>
          <w:szCs w:val="24"/>
          <w:lang w:val="en-US"/>
        </w:rPr>
        <w:t xml:space="preserve"> to ensure that</w:t>
      </w:r>
      <w:r w:rsidR="00F520EE" w:rsidRPr="00C80816">
        <w:rPr>
          <w:rFonts w:ascii="Arial" w:eastAsia="Arial" w:hAnsi="Arial" w:cs="Arial"/>
          <w:i/>
          <w:iCs/>
          <w:sz w:val="24"/>
          <w:szCs w:val="24"/>
          <w:lang w:val="en-US"/>
        </w:rPr>
        <w:t xml:space="preserve"> future</w:t>
      </w:r>
      <w:r w:rsidRPr="00C80816">
        <w:rPr>
          <w:rFonts w:ascii="Arial" w:eastAsia="Arial" w:hAnsi="Arial" w:cs="Arial"/>
          <w:i/>
          <w:iCs/>
          <w:sz w:val="24"/>
          <w:szCs w:val="24"/>
          <w:lang w:val="en-US"/>
        </w:rPr>
        <w:t xml:space="preserve"> communications consider the concerns of graduate students. This will address concerns about transparency amidst COVID-related developments and restrictions. Councilors are encouraged to offer feedback to the Chair. The Chair will collect the concerns and communicate them with Management.</w:t>
      </w:r>
      <w:r w:rsidR="00143057" w:rsidRPr="00C80816">
        <w:rPr>
          <w:rFonts w:ascii="Arial" w:eastAsia="Arial" w:hAnsi="Arial" w:cs="Arial"/>
          <w:i/>
          <w:iCs/>
          <w:sz w:val="24"/>
          <w:szCs w:val="24"/>
          <w:lang w:val="en-US"/>
        </w:rPr>
        <w:t xml:space="preserve"> </w:t>
      </w:r>
    </w:p>
    <w:p w14:paraId="6A42E65E" w14:textId="238C9691" w:rsidR="00E05D48" w:rsidRPr="00C80816" w:rsidRDefault="00E05D48" w:rsidP="00E05D48">
      <w:pPr>
        <w:pStyle w:val="ListParagraph"/>
        <w:spacing w:after="0" w:line="230" w:lineRule="exact"/>
        <w:ind w:right="104"/>
        <w:rPr>
          <w:rFonts w:ascii="Arial" w:eastAsia="Arial" w:hAnsi="Arial" w:cs="Arial"/>
          <w:i/>
          <w:iCs/>
          <w:sz w:val="24"/>
          <w:szCs w:val="24"/>
          <w:lang w:val="en-US"/>
        </w:rPr>
      </w:pPr>
    </w:p>
    <w:p w14:paraId="0007C842" w14:textId="77777777" w:rsidR="00902912" w:rsidRPr="00C80816" w:rsidRDefault="00902912" w:rsidP="00902912">
      <w:pPr>
        <w:spacing w:after="0" w:line="230" w:lineRule="exact"/>
        <w:ind w:right="104"/>
        <w:rPr>
          <w:rFonts w:ascii="Arial" w:eastAsia="Arial" w:hAnsi="Arial" w:cs="Arial"/>
          <w:sz w:val="24"/>
          <w:szCs w:val="24"/>
          <w:lang w:val="en-US"/>
        </w:rPr>
      </w:pPr>
    </w:p>
    <w:p w14:paraId="459A41C6" w14:textId="3F3151D3" w:rsidR="00902912" w:rsidRPr="00C80816" w:rsidRDefault="00902912" w:rsidP="00F81BBA">
      <w:pPr>
        <w:spacing w:after="0" w:line="230" w:lineRule="exact"/>
        <w:ind w:right="104"/>
        <w:rPr>
          <w:rFonts w:ascii="Arial" w:eastAsia="Arial" w:hAnsi="Arial" w:cs="Arial"/>
          <w:b/>
          <w:sz w:val="24"/>
          <w:szCs w:val="24"/>
          <w:lang w:val="en-US"/>
        </w:rPr>
      </w:pPr>
      <w:r w:rsidRPr="00C80816">
        <w:rPr>
          <w:rFonts w:ascii="Arial" w:eastAsia="Arial" w:hAnsi="Arial" w:cs="Arial"/>
          <w:b/>
          <w:sz w:val="24"/>
          <w:szCs w:val="24"/>
          <w:lang w:val="en-US"/>
        </w:rPr>
        <w:t xml:space="preserve">7. </w:t>
      </w:r>
      <w:r w:rsidR="00F81BBA" w:rsidRPr="00C80816">
        <w:rPr>
          <w:rFonts w:ascii="Arial" w:eastAsia="Arial" w:hAnsi="Arial" w:cs="Arial"/>
          <w:b/>
          <w:sz w:val="24"/>
          <w:szCs w:val="24"/>
          <w:lang w:val="en-US"/>
        </w:rPr>
        <w:t>Reports</w:t>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F81BBA" w:rsidRPr="00C80816">
        <w:rPr>
          <w:rFonts w:ascii="Arial" w:eastAsia="Arial" w:hAnsi="Arial" w:cs="Arial"/>
          <w:b/>
          <w:sz w:val="24"/>
          <w:szCs w:val="24"/>
          <w:lang w:val="en-US"/>
        </w:rPr>
        <w:tab/>
      </w:r>
      <w:r w:rsidR="00F81BBA" w:rsidRPr="00C80816">
        <w:rPr>
          <w:rFonts w:ascii="Arial" w:eastAsia="Arial" w:hAnsi="Arial" w:cs="Arial"/>
          <w:b/>
          <w:sz w:val="24"/>
          <w:szCs w:val="24"/>
          <w:lang w:val="en-US"/>
        </w:rPr>
        <w:tab/>
      </w:r>
      <w:r w:rsidR="00F81BBA"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AC32DC" w:rsidRPr="00C80816">
        <w:rPr>
          <w:rFonts w:ascii="Arial" w:eastAsia="Arial" w:hAnsi="Arial" w:cs="Arial"/>
          <w:b/>
          <w:sz w:val="24"/>
          <w:szCs w:val="24"/>
          <w:lang w:val="en-US"/>
        </w:rPr>
        <w:tab/>
      </w:r>
      <w:r w:rsidR="004E2319" w:rsidRPr="00C80816">
        <w:rPr>
          <w:rFonts w:ascii="Arial" w:eastAsia="Arial" w:hAnsi="Arial" w:cs="Arial"/>
          <w:b/>
          <w:sz w:val="24"/>
          <w:szCs w:val="24"/>
          <w:lang w:val="en-US"/>
        </w:rPr>
        <w:t xml:space="preserve">  </w:t>
      </w:r>
      <w:r w:rsidR="00143057" w:rsidRPr="00C80816">
        <w:rPr>
          <w:rFonts w:ascii="Arial" w:eastAsia="Arial" w:hAnsi="Arial" w:cs="Arial"/>
          <w:b/>
          <w:sz w:val="24"/>
          <w:szCs w:val="24"/>
          <w:lang w:val="en-US"/>
        </w:rPr>
        <w:t>5</w:t>
      </w:r>
      <w:r w:rsidR="00763007" w:rsidRPr="00C80816">
        <w:rPr>
          <w:rFonts w:ascii="Arial" w:eastAsia="Arial" w:hAnsi="Arial" w:cs="Arial"/>
          <w:b/>
          <w:sz w:val="24"/>
          <w:szCs w:val="24"/>
          <w:lang w:val="en-US"/>
        </w:rPr>
        <w:t>:</w:t>
      </w:r>
      <w:r w:rsidR="00143057" w:rsidRPr="00C80816">
        <w:rPr>
          <w:rFonts w:ascii="Arial" w:eastAsia="Arial" w:hAnsi="Arial" w:cs="Arial"/>
          <w:b/>
          <w:sz w:val="24"/>
          <w:szCs w:val="24"/>
          <w:lang w:val="en-US"/>
        </w:rPr>
        <w:t>18</w:t>
      </w:r>
      <w:r w:rsidRPr="00C80816">
        <w:rPr>
          <w:rFonts w:ascii="Arial" w:eastAsia="Arial" w:hAnsi="Arial" w:cs="Arial"/>
          <w:b/>
          <w:sz w:val="24"/>
          <w:szCs w:val="24"/>
          <w:lang w:val="en-US"/>
        </w:rPr>
        <w:t xml:space="preserve"> </w:t>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t xml:space="preserve"> </w:t>
      </w:r>
      <w:r w:rsidRPr="00C80816">
        <w:rPr>
          <w:rFonts w:ascii="Arial" w:eastAsia="Arial" w:hAnsi="Arial" w:cs="Arial"/>
          <w:b/>
          <w:sz w:val="24"/>
          <w:szCs w:val="24"/>
          <w:lang w:val="en-US"/>
        </w:rPr>
        <w:tab/>
        <w:t xml:space="preserve">  </w:t>
      </w:r>
    </w:p>
    <w:p w14:paraId="49DA32CE" w14:textId="2876ADFD" w:rsidR="00902912" w:rsidRPr="00C80816" w:rsidRDefault="00F81BBA" w:rsidP="00902912">
      <w:pPr>
        <w:pStyle w:val="ListParagraph"/>
        <w:numPr>
          <w:ilvl w:val="0"/>
          <w:numId w:val="11"/>
        </w:numPr>
        <w:spacing w:before="120" w:after="0" w:line="230" w:lineRule="exact"/>
        <w:ind w:left="714" w:right="102" w:hanging="357"/>
        <w:rPr>
          <w:rFonts w:ascii="Arial" w:eastAsia="Arial" w:hAnsi="Arial" w:cs="Arial"/>
          <w:sz w:val="24"/>
          <w:szCs w:val="24"/>
          <w:lang w:val="en-US"/>
        </w:rPr>
      </w:pPr>
      <w:r w:rsidRPr="00C80816">
        <w:rPr>
          <w:rFonts w:ascii="Arial" w:eastAsia="Arial" w:hAnsi="Arial" w:cs="Arial"/>
          <w:sz w:val="24"/>
          <w:szCs w:val="24"/>
          <w:lang w:val="en-US"/>
        </w:rPr>
        <w:t>GSA statement regarding solidarity – Samuel/Billedeau</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00F01060" w:rsidRPr="00C80816">
        <w:rPr>
          <w:rFonts w:ascii="Arial" w:eastAsia="Arial" w:hAnsi="Arial" w:cs="Arial"/>
          <w:sz w:val="24"/>
          <w:szCs w:val="24"/>
          <w:lang w:val="en-US"/>
        </w:rPr>
        <w:t>5</w:t>
      </w:r>
      <w:r w:rsidRPr="00C80816">
        <w:rPr>
          <w:rFonts w:ascii="Arial" w:eastAsia="Arial" w:hAnsi="Arial" w:cs="Arial"/>
          <w:sz w:val="24"/>
          <w:szCs w:val="24"/>
          <w:lang w:val="en-US"/>
        </w:rPr>
        <w:t>:</w:t>
      </w:r>
      <w:r w:rsidR="00F01060" w:rsidRPr="00C80816">
        <w:rPr>
          <w:rFonts w:ascii="Arial" w:eastAsia="Arial" w:hAnsi="Arial" w:cs="Arial"/>
          <w:sz w:val="24"/>
          <w:szCs w:val="24"/>
          <w:lang w:val="en-US"/>
        </w:rPr>
        <w:t>18</w:t>
      </w:r>
    </w:p>
    <w:p w14:paraId="52DBE333" w14:textId="77777777" w:rsidR="00902912" w:rsidRPr="00C80816" w:rsidRDefault="00902912" w:rsidP="00236BD0">
      <w:pPr>
        <w:pStyle w:val="ListParagraph"/>
        <w:spacing w:after="0" w:line="230" w:lineRule="exact"/>
        <w:ind w:left="714" w:right="102"/>
        <w:rPr>
          <w:rFonts w:ascii="Arial" w:eastAsia="Arial" w:hAnsi="Arial" w:cs="Arial"/>
          <w:sz w:val="24"/>
          <w:szCs w:val="24"/>
          <w:lang w:val="en-US"/>
        </w:rPr>
      </w:pPr>
    </w:p>
    <w:p w14:paraId="7796C081" w14:textId="77777777" w:rsidR="009D115C" w:rsidRPr="00C80816" w:rsidRDefault="00F01060" w:rsidP="004E2319">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The GSA’s statement on</w:t>
      </w:r>
      <w:r w:rsidRPr="00C80816">
        <w:t xml:space="preserve"> </w:t>
      </w:r>
      <w:r w:rsidRPr="00C80816">
        <w:rPr>
          <w:rFonts w:ascii="Arial" w:eastAsia="Arial" w:hAnsi="Arial" w:cs="Arial"/>
          <w:i/>
          <w:iCs/>
          <w:sz w:val="24"/>
          <w:szCs w:val="24"/>
          <w:lang w:val="en-US"/>
        </w:rPr>
        <w:t xml:space="preserve">diversity, inclusion, and anti-racism was discussed. </w:t>
      </w:r>
      <w:r w:rsidR="009D115C" w:rsidRPr="00C80816">
        <w:rPr>
          <w:rFonts w:ascii="Arial" w:eastAsia="Arial" w:hAnsi="Arial" w:cs="Arial"/>
          <w:i/>
          <w:iCs/>
          <w:sz w:val="24"/>
          <w:szCs w:val="24"/>
          <w:lang w:val="en-US"/>
        </w:rPr>
        <w:t>The letter addresses policing and racially motivated violence in Canada and across the world. The GSA will be donating $1,000 to the Black Lives Matter movement. The GSA will also donate an $1,000 to community-based organizations focused on promoting racial equity within the Region of Waterloo.</w:t>
      </w:r>
    </w:p>
    <w:p w14:paraId="316117C1" w14:textId="77777777" w:rsidR="009D115C" w:rsidRPr="00C80816" w:rsidRDefault="009D115C" w:rsidP="004E2319">
      <w:pPr>
        <w:spacing w:after="0" w:line="230" w:lineRule="exact"/>
        <w:ind w:left="357" w:right="102"/>
        <w:rPr>
          <w:rFonts w:ascii="Arial" w:eastAsia="Arial" w:hAnsi="Arial" w:cs="Arial"/>
          <w:i/>
          <w:iCs/>
          <w:sz w:val="24"/>
          <w:szCs w:val="24"/>
          <w:lang w:val="en-US"/>
        </w:rPr>
      </w:pPr>
    </w:p>
    <w:p w14:paraId="62ED562B" w14:textId="41D0C344" w:rsidR="00556542" w:rsidRPr="00C80816" w:rsidRDefault="00F01060" w:rsidP="004E2319">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Councilors offered feedback on areas </w:t>
      </w:r>
      <w:r w:rsidR="009E2512" w:rsidRPr="00C80816">
        <w:rPr>
          <w:rFonts w:ascii="Arial" w:eastAsia="Arial" w:hAnsi="Arial" w:cs="Arial"/>
          <w:i/>
          <w:iCs/>
          <w:sz w:val="24"/>
          <w:szCs w:val="24"/>
          <w:lang w:val="en-US"/>
        </w:rPr>
        <w:t>to</w:t>
      </w:r>
      <w:r w:rsidRPr="00C80816">
        <w:rPr>
          <w:rFonts w:ascii="Arial" w:eastAsia="Arial" w:hAnsi="Arial" w:cs="Arial"/>
          <w:i/>
          <w:iCs/>
          <w:sz w:val="24"/>
          <w:szCs w:val="24"/>
          <w:lang w:val="en-US"/>
        </w:rPr>
        <w:t xml:space="preserve"> improv</w:t>
      </w:r>
      <w:r w:rsidR="009E2512" w:rsidRPr="00C80816">
        <w:rPr>
          <w:rFonts w:ascii="Arial" w:eastAsia="Arial" w:hAnsi="Arial" w:cs="Arial"/>
          <w:i/>
          <w:iCs/>
          <w:sz w:val="24"/>
          <w:szCs w:val="24"/>
          <w:lang w:val="en-US"/>
        </w:rPr>
        <w:t>e</w:t>
      </w:r>
      <w:r w:rsidRPr="00C80816">
        <w:rPr>
          <w:rFonts w:ascii="Arial" w:eastAsia="Arial" w:hAnsi="Arial" w:cs="Arial"/>
          <w:i/>
          <w:iCs/>
          <w:sz w:val="24"/>
          <w:szCs w:val="24"/>
          <w:lang w:val="en-US"/>
        </w:rPr>
        <w:t xml:space="preserve"> messaging. </w:t>
      </w:r>
      <w:r w:rsidR="009D115C" w:rsidRPr="00C80816">
        <w:rPr>
          <w:rFonts w:ascii="Arial" w:eastAsia="Arial" w:hAnsi="Arial" w:cs="Arial"/>
          <w:i/>
          <w:iCs/>
          <w:sz w:val="24"/>
          <w:szCs w:val="24"/>
          <w:lang w:val="en-US"/>
        </w:rPr>
        <w:t xml:space="preserve">Some Councilors stated that the existence of white supremacy should be articulated </w:t>
      </w:r>
      <w:r w:rsidR="009E2512" w:rsidRPr="00C80816">
        <w:rPr>
          <w:rFonts w:ascii="Arial" w:eastAsia="Arial" w:hAnsi="Arial" w:cs="Arial"/>
          <w:i/>
          <w:iCs/>
          <w:sz w:val="24"/>
          <w:szCs w:val="24"/>
          <w:lang w:val="en-US"/>
        </w:rPr>
        <w:t xml:space="preserve">in order </w:t>
      </w:r>
      <w:r w:rsidR="009D115C" w:rsidRPr="00C80816">
        <w:rPr>
          <w:rFonts w:ascii="Arial" w:eastAsia="Arial" w:hAnsi="Arial" w:cs="Arial"/>
          <w:i/>
          <w:iCs/>
          <w:sz w:val="24"/>
          <w:szCs w:val="24"/>
          <w:lang w:val="en-US"/>
        </w:rPr>
        <w:t xml:space="preserve">to adequately address the root of anti-Black </w:t>
      </w:r>
      <w:r w:rsidR="00A90A96" w:rsidRPr="00C80816">
        <w:rPr>
          <w:rFonts w:ascii="Arial" w:eastAsia="Arial" w:hAnsi="Arial" w:cs="Arial"/>
          <w:i/>
          <w:iCs/>
          <w:sz w:val="24"/>
          <w:szCs w:val="24"/>
          <w:lang w:val="en-US"/>
        </w:rPr>
        <w:t xml:space="preserve">racism and </w:t>
      </w:r>
      <w:r w:rsidR="009D115C" w:rsidRPr="00C80816">
        <w:rPr>
          <w:rFonts w:ascii="Arial" w:eastAsia="Arial" w:hAnsi="Arial" w:cs="Arial"/>
          <w:i/>
          <w:iCs/>
          <w:sz w:val="24"/>
          <w:szCs w:val="24"/>
          <w:lang w:val="en-US"/>
        </w:rPr>
        <w:t xml:space="preserve">violence. Attendees engaged in a discussion of identities, experiences, and privileges, expressing a variety of perspectives on the sufficiency of language. It </w:t>
      </w:r>
      <w:r w:rsidR="009E2512" w:rsidRPr="00C80816">
        <w:rPr>
          <w:rFonts w:ascii="Arial" w:eastAsia="Arial" w:hAnsi="Arial" w:cs="Arial"/>
          <w:i/>
          <w:iCs/>
          <w:sz w:val="24"/>
          <w:szCs w:val="24"/>
          <w:lang w:val="en-US"/>
        </w:rPr>
        <w:t>was</w:t>
      </w:r>
      <w:r w:rsidR="009D115C" w:rsidRPr="00C80816">
        <w:rPr>
          <w:rFonts w:ascii="Arial" w:eastAsia="Arial" w:hAnsi="Arial" w:cs="Arial"/>
          <w:i/>
          <w:iCs/>
          <w:sz w:val="24"/>
          <w:szCs w:val="24"/>
          <w:lang w:val="en-US"/>
        </w:rPr>
        <w:t xml:space="preserve"> noted that the start of such conversations are important to developing anti-racist strategies going forward.</w:t>
      </w:r>
    </w:p>
    <w:p w14:paraId="569DC9EB" w14:textId="7E58160F" w:rsidR="009D115C" w:rsidRPr="00C80816" w:rsidRDefault="009D115C" w:rsidP="004E2319">
      <w:pPr>
        <w:spacing w:after="0" w:line="230" w:lineRule="exact"/>
        <w:ind w:left="357" w:right="102"/>
        <w:rPr>
          <w:rFonts w:ascii="Arial" w:eastAsia="Arial" w:hAnsi="Arial" w:cs="Arial"/>
          <w:i/>
          <w:iCs/>
          <w:sz w:val="24"/>
          <w:szCs w:val="24"/>
          <w:lang w:val="en-US"/>
        </w:rPr>
      </w:pPr>
    </w:p>
    <w:p w14:paraId="7959D90B" w14:textId="50F8D473" w:rsidR="009D115C" w:rsidRPr="00C80816" w:rsidRDefault="009D115C" w:rsidP="002D0837">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development of </w:t>
      </w:r>
      <w:r w:rsidR="008101F9" w:rsidRPr="00C80816">
        <w:rPr>
          <w:rFonts w:ascii="Arial" w:eastAsia="Arial" w:hAnsi="Arial" w:cs="Arial"/>
          <w:i/>
          <w:iCs/>
          <w:sz w:val="24"/>
          <w:szCs w:val="24"/>
          <w:lang w:val="en-US"/>
        </w:rPr>
        <w:t>a Director of Equity role is discussed. Some Councilors expressed that this could be broken into two roles, one for Race and one for Gender. Management will consider numerous aspects of equity in the further development of personnel (e.g. LGBTQ2S+, ableism, etc.).</w:t>
      </w:r>
      <w:r w:rsidR="002D0837" w:rsidRPr="00C80816">
        <w:rPr>
          <w:rFonts w:ascii="Arial" w:eastAsia="Arial" w:hAnsi="Arial" w:cs="Arial"/>
          <w:i/>
          <w:iCs/>
          <w:sz w:val="24"/>
          <w:szCs w:val="24"/>
          <w:lang w:val="en-US"/>
        </w:rPr>
        <w:t xml:space="preserve"> </w:t>
      </w:r>
    </w:p>
    <w:p w14:paraId="74FB139F" w14:textId="5F2C9E6A" w:rsidR="0039250B" w:rsidRPr="00C80816" w:rsidRDefault="0039250B" w:rsidP="002D0837">
      <w:pPr>
        <w:spacing w:after="0" w:line="230" w:lineRule="exact"/>
        <w:ind w:left="357" w:right="102"/>
        <w:rPr>
          <w:rFonts w:ascii="Arial" w:eastAsia="Arial" w:hAnsi="Arial" w:cs="Arial"/>
          <w:i/>
          <w:iCs/>
          <w:sz w:val="24"/>
          <w:szCs w:val="24"/>
          <w:lang w:val="en-US"/>
        </w:rPr>
      </w:pPr>
    </w:p>
    <w:p w14:paraId="4DC638D3" w14:textId="3B93F9E1" w:rsidR="0039250B" w:rsidRPr="00C80816" w:rsidRDefault="0039250B" w:rsidP="00E007BC">
      <w:pPr>
        <w:spacing w:after="0" w:line="230" w:lineRule="exact"/>
        <w:ind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Two petitions </w:t>
      </w:r>
      <w:r w:rsidR="002B7AD2" w:rsidRPr="00C80816">
        <w:rPr>
          <w:rFonts w:ascii="Arial" w:eastAsia="Arial" w:hAnsi="Arial" w:cs="Arial"/>
          <w:i/>
          <w:iCs/>
          <w:sz w:val="24"/>
          <w:szCs w:val="24"/>
          <w:lang w:val="en-US"/>
        </w:rPr>
        <w:t>were</w:t>
      </w:r>
      <w:r w:rsidRPr="00C80816">
        <w:rPr>
          <w:rFonts w:ascii="Arial" w:eastAsia="Arial" w:hAnsi="Arial" w:cs="Arial"/>
          <w:i/>
          <w:iCs/>
          <w:sz w:val="24"/>
          <w:szCs w:val="24"/>
          <w:lang w:val="en-US"/>
        </w:rPr>
        <w:t xml:space="preserve"> brought to the attention of Council. The first demands that the University of Waterloo and St​.​Jerome's University hold a professor accountable for the continued use of racial slurs in class. The second demands the addition of a mandatory anti-racism course for all </w:t>
      </w:r>
      <w:r w:rsidR="006D32E2">
        <w:rPr>
          <w:rFonts w:ascii="Arial" w:eastAsia="Arial" w:hAnsi="Arial" w:cs="Arial"/>
          <w:i/>
          <w:iCs/>
          <w:sz w:val="24"/>
          <w:szCs w:val="24"/>
          <w:lang w:val="en-US"/>
        </w:rPr>
        <w:t>students and personnel in each faculty</w:t>
      </w:r>
      <w:r w:rsidRPr="00C80816">
        <w:rPr>
          <w:rFonts w:ascii="Arial" w:eastAsia="Arial" w:hAnsi="Arial" w:cs="Arial"/>
          <w:i/>
          <w:iCs/>
          <w:sz w:val="24"/>
          <w:szCs w:val="24"/>
          <w:lang w:val="en-US"/>
        </w:rPr>
        <w:t xml:space="preserve">. </w:t>
      </w:r>
      <w:r w:rsidR="004762D0">
        <w:rPr>
          <w:rFonts w:ascii="Arial" w:eastAsia="Arial" w:hAnsi="Arial" w:cs="Arial"/>
          <w:i/>
          <w:iCs/>
          <w:sz w:val="24"/>
          <w:szCs w:val="24"/>
          <w:lang w:val="en-US"/>
        </w:rPr>
        <w:t xml:space="preserve">Some </w:t>
      </w:r>
      <w:r w:rsidR="002B7AD2" w:rsidRPr="00C80816">
        <w:rPr>
          <w:rFonts w:ascii="Arial" w:eastAsia="Arial" w:hAnsi="Arial" w:cs="Arial"/>
          <w:i/>
          <w:iCs/>
          <w:sz w:val="24"/>
          <w:szCs w:val="24"/>
          <w:lang w:val="en-US"/>
        </w:rPr>
        <w:t xml:space="preserve">Councilors </w:t>
      </w:r>
      <w:r w:rsidR="004762D0">
        <w:rPr>
          <w:rFonts w:ascii="Arial" w:eastAsia="Arial" w:hAnsi="Arial" w:cs="Arial"/>
          <w:i/>
          <w:iCs/>
          <w:sz w:val="24"/>
          <w:szCs w:val="24"/>
          <w:lang w:val="en-US"/>
        </w:rPr>
        <w:t>suggested that</w:t>
      </w:r>
      <w:r w:rsidR="002B7AD2" w:rsidRPr="00C80816">
        <w:rPr>
          <w:rFonts w:ascii="Arial" w:eastAsia="Arial" w:hAnsi="Arial" w:cs="Arial"/>
          <w:i/>
          <w:iCs/>
          <w:sz w:val="24"/>
          <w:szCs w:val="24"/>
          <w:lang w:val="en-US"/>
        </w:rPr>
        <w:t xml:space="preserve"> these petitions be endorsed by the GSA, circulated by GSA communication platforms, and be brought to leaders of the University. The GSA will have additional discussions to determine the next steps.</w:t>
      </w:r>
    </w:p>
    <w:p w14:paraId="070AAB73" w14:textId="3F5FFE12" w:rsidR="00E33F16" w:rsidRPr="00C80816" w:rsidRDefault="00E33F16" w:rsidP="002D0837">
      <w:pPr>
        <w:spacing w:after="0" w:line="230" w:lineRule="exact"/>
        <w:ind w:left="357" w:right="102"/>
        <w:rPr>
          <w:rFonts w:ascii="Arial" w:eastAsia="Arial" w:hAnsi="Arial" w:cs="Arial"/>
          <w:i/>
          <w:iCs/>
          <w:sz w:val="24"/>
          <w:szCs w:val="24"/>
          <w:lang w:val="en-US"/>
        </w:rPr>
      </w:pPr>
    </w:p>
    <w:p w14:paraId="60A2C138" w14:textId="7E70B4DD" w:rsidR="00E33F16" w:rsidRPr="00C80816" w:rsidRDefault="00E33F16" w:rsidP="00E007BC">
      <w:pPr>
        <w:spacing w:after="0" w:line="230" w:lineRule="exact"/>
        <w:ind w:right="102"/>
        <w:rPr>
          <w:rFonts w:ascii="Arial" w:eastAsia="Arial" w:hAnsi="Arial" w:cs="Arial"/>
          <w:i/>
          <w:iCs/>
          <w:sz w:val="24"/>
          <w:szCs w:val="24"/>
          <w:lang w:val="en-US"/>
        </w:rPr>
      </w:pPr>
      <w:r w:rsidRPr="00C80816">
        <w:rPr>
          <w:rFonts w:ascii="Arial" w:eastAsia="Arial" w:hAnsi="Arial" w:cs="Arial"/>
          <w:i/>
          <w:iCs/>
          <w:sz w:val="24"/>
          <w:szCs w:val="24"/>
          <w:lang w:val="en-US"/>
        </w:rPr>
        <w:t>Councilors also discuss</w:t>
      </w:r>
      <w:r w:rsidR="00012DC4" w:rsidRPr="00C80816">
        <w:rPr>
          <w:rFonts w:ascii="Arial" w:eastAsia="Arial" w:hAnsi="Arial" w:cs="Arial"/>
          <w:i/>
          <w:iCs/>
          <w:sz w:val="24"/>
          <w:szCs w:val="24"/>
          <w:lang w:val="en-US"/>
        </w:rPr>
        <w:t>ed</w:t>
      </w:r>
      <w:r w:rsidRPr="00C80816">
        <w:rPr>
          <w:rFonts w:ascii="Arial" w:eastAsia="Arial" w:hAnsi="Arial" w:cs="Arial"/>
          <w:i/>
          <w:iCs/>
          <w:sz w:val="24"/>
          <w:szCs w:val="24"/>
          <w:lang w:val="en-US"/>
        </w:rPr>
        <w:t xml:space="preserve"> the opportunity to facilitate meetings twice a month. The impact on human resources was considered. The option of hosting an informal meeting to address the limitation of resources is discussed. The option of having shorter formal meetings </w:t>
      </w:r>
      <w:r w:rsidR="00692710" w:rsidRPr="00C80816">
        <w:rPr>
          <w:rFonts w:ascii="Arial" w:eastAsia="Arial" w:hAnsi="Arial" w:cs="Arial"/>
          <w:i/>
          <w:iCs/>
          <w:sz w:val="24"/>
          <w:szCs w:val="24"/>
          <w:lang w:val="en-US"/>
        </w:rPr>
        <w:t xml:space="preserve">twice a month is </w:t>
      </w:r>
      <w:r w:rsidR="00E23CC3" w:rsidRPr="00C80816">
        <w:rPr>
          <w:rFonts w:ascii="Arial" w:eastAsia="Arial" w:hAnsi="Arial" w:cs="Arial"/>
          <w:i/>
          <w:iCs/>
          <w:sz w:val="24"/>
          <w:szCs w:val="24"/>
          <w:lang w:val="en-US"/>
        </w:rPr>
        <w:t>considered</w:t>
      </w:r>
      <w:r w:rsidR="00692710" w:rsidRPr="00C80816">
        <w:rPr>
          <w:rFonts w:ascii="Arial" w:eastAsia="Arial" w:hAnsi="Arial" w:cs="Arial"/>
          <w:i/>
          <w:iCs/>
          <w:sz w:val="24"/>
          <w:szCs w:val="24"/>
          <w:lang w:val="en-US"/>
        </w:rPr>
        <w:t xml:space="preserve">. The coordination of schedules </w:t>
      </w:r>
      <w:r w:rsidR="00012DC4" w:rsidRPr="00C80816">
        <w:rPr>
          <w:rFonts w:ascii="Arial" w:eastAsia="Arial" w:hAnsi="Arial" w:cs="Arial"/>
          <w:i/>
          <w:iCs/>
          <w:sz w:val="24"/>
          <w:szCs w:val="24"/>
          <w:lang w:val="en-US"/>
        </w:rPr>
        <w:t>we</w:t>
      </w:r>
      <w:r w:rsidR="00692710" w:rsidRPr="00C80816">
        <w:rPr>
          <w:rFonts w:ascii="Arial" w:eastAsia="Arial" w:hAnsi="Arial" w:cs="Arial"/>
          <w:i/>
          <w:iCs/>
          <w:sz w:val="24"/>
          <w:szCs w:val="24"/>
          <w:lang w:val="en-US"/>
        </w:rPr>
        <w:t>re also discussed</w:t>
      </w:r>
      <w:r w:rsidR="00E23CC3" w:rsidRPr="00C80816">
        <w:rPr>
          <w:rFonts w:ascii="Arial" w:eastAsia="Arial" w:hAnsi="Arial" w:cs="Arial"/>
          <w:i/>
          <w:iCs/>
          <w:sz w:val="24"/>
          <w:szCs w:val="24"/>
          <w:lang w:val="en-US"/>
        </w:rPr>
        <w:t xml:space="preserve"> as a potential limitation</w:t>
      </w:r>
      <w:r w:rsidR="00692710"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 xml:space="preserve">Future </w:t>
      </w:r>
      <w:r w:rsidR="00E23CC3" w:rsidRPr="00C80816">
        <w:rPr>
          <w:rFonts w:ascii="Arial" w:eastAsia="Arial" w:hAnsi="Arial" w:cs="Arial"/>
          <w:i/>
          <w:iCs/>
          <w:sz w:val="24"/>
          <w:szCs w:val="24"/>
          <w:lang w:val="en-US"/>
        </w:rPr>
        <w:t>communications</w:t>
      </w:r>
      <w:r w:rsidRPr="00C80816">
        <w:rPr>
          <w:rFonts w:ascii="Arial" w:eastAsia="Arial" w:hAnsi="Arial" w:cs="Arial"/>
          <w:i/>
          <w:iCs/>
          <w:sz w:val="24"/>
          <w:szCs w:val="24"/>
          <w:lang w:val="en-US"/>
        </w:rPr>
        <w:t xml:space="preserve"> will determine the possibility of </w:t>
      </w:r>
      <w:r w:rsidR="00E23CC3" w:rsidRPr="00C80816">
        <w:rPr>
          <w:rFonts w:ascii="Arial" w:eastAsia="Arial" w:hAnsi="Arial" w:cs="Arial"/>
          <w:i/>
          <w:iCs/>
          <w:sz w:val="24"/>
          <w:szCs w:val="24"/>
          <w:lang w:val="en-US"/>
        </w:rPr>
        <w:t>meeting more frequently</w:t>
      </w:r>
      <w:r w:rsidRPr="00C80816">
        <w:rPr>
          <w:rFonts w:ascii="Arial" w:eastAsia="Arial" w:hAnsi="Arial" w:cs="Arial"/>
          <w:i/>
          <w:iCs/>
          <w:sz w:val="24"/>
          <w:szCs w:val="24"/>
          <w:lang w:val="en-US"/>
        </w:rPr>
        <w:t xml:space="preserve">. </w:t>
      </w:r>
    </w:p>
    <w:p w14:paraId="4FAA01CB" w14:textId="25F7AD55" w:rsidR="00692710" w:rsidRDefault="00692710" w:rsidP="00E007BC">
      <w:pPr>
        <w:spacing w:after="0" w:line="230" w:lineRule="exact"/>
        <w:ind w:right="102"/>
        <w:rPr>
          <w:rFonts w:ascii="Arial" w:eastAsia="Arial" w:hAnsi="Arial" w:cs="Arial"/>
          <w:i/>
          <w:iCs/>
          <w:sz w:val="24"/>
          <w:szCs w:val="24"/>
          <w:lang w:val="en-US"/>
        </w:rPr>
      </w:pPr>
    </w:p>
    <w:p w14:paraId="1A781F48" w14:textId="22F8640E" w:rsidR="00E007BC" w:rsidRPr="00C80816" w:rsidRDefault="00E300CE" w:rsidP="00E007BC">
      <w:pPr>
        <w:spacing w:after="0" w:line="230" w:lineRule="exact"/>
        <w:ind w:right="102"/>
        <w:rPr>
          <w:rFonts w:ascii="Arial" w:eastAsia="Arial" w:hAnsi="Arial" w:cs="Arial"/>
          <w:i/>
          <w:iCs/>
          <w:sz w:val="24"/>
          <w:szCs w:val="24"/>
          <w:lang w:val="en-US"/>
        </w:rPr>
      </w:pPr>
      <w:r>
        <w:rPr>
          <w:rFonts w:ascii="Arial" w:eastAsia="Arial" w:hAnsi="Arial" w:cs="Arial"/>
          <w:i/>
          <w:iCs/>
          <w:sz w:val="24"/>
          <w:szCs w:val="24"/>
          <w:lang w:val="en-US"/>
        </w:rPr>
        <w:t xml:space="preserve">Council returned to a discussion of the President’s Report. </w:t>
      </w:r>
      <w:r w:rsidR="00E61E67" w:rsidRPr="00C80816">
        <w:rPr>
          <w:rFonts w:ascii="Arial" w:eastAsia="Arial" w:hAnsi="Arial" w:cs="Arial"/>
          <w:i/>
          <w:iCs/>
          <w:sz w:val="24"/>
          <w:szCs w:val="24"/>
          <w:lang w:val="en-US"/>
        </w:rPr>
        <w:t xml:space="preserve">The President is in discussion with StudentCare regarding legal services. The brief verbalized concerns that Councilors provided </w:t>
      </w:r>
      <w:r w:rsidR="00803430" w:rsidRPr="00C80816">
        <w:rPr>
          <w:rFonts w:ascii="Arial" w:eastAsia="Arial" w:hAnsi="Arial" w:cs="Arial"/>
          <w:i/>
          <w:iCs/>
          <w:sz w:val="24"/>
          <w:szCs w:val="24"/>
          <w:lang w:val="en-US"/>
        </w:rPr>
        <w:t>have</w:t>
      </w:r>
      <w:r w:rsidR="00E61E67" w:rsidRPr="00C80816">
        <w:rPr>
          <w:rFonts w:ascii="Arial" w:eastAsia="Arial" w:hAnsi="Arial" w:cs="Arial"/>
          <w:i/>
          <w:iCs/>
          <w:sz w:val="24"/>
          <w:szCs w:val="24"/>
          <w:lang w:val="en-US"/>
        </w:rPr>
        <w:t xml:space="preserve"> be</w:t>
      </w:r>
      <w:r w:rsidR="00803430" w:rsidRPr="00C80816">
        <w:rPr>
          <w:rFonts w:ascii="Arial" w:eastAsia="Arial" w:hAnsi="Arial" w:cs="Arial"/>
          <w:i/>
          <w:iCs/>
          <w:sz w:val="24"/>
          <w:szCs w:val="24"/>
          <w:lang w:val="en-US"/>
        </w:rPr>
        <w:t>en</w:t>
      </w:r>
      <w:r w:rsidR="00E61E67" w:rsidRPr="00C80816">
        <w:rPr>
          <w:rFonts w:ascii="Arial" w:eastAsia="Arial" w:hAnsi="Arial" w:cs="Arial"/>
          <w:i/>
          <w:iCs/>
          <w:sz w:val="24"/>
          <w:szCs w:val="24"/>
          <w:lang w:val="en-US"/>
        </w:rPr>
        <w:t xml:space="preserve"> </w:t>
      </w:r>
      <w:r w:rsidR="00803430" w:rsidRPr="00C80816">
        <w:rPr>
          <w:rFonts w:ascii="Arial" w:eastAsia="Arial" w:hAnsi="Arial" w:cs="Arial"/>
          <w:i/>
          <w:iCs/>
          <w:sz w:val="24"/>
          <w:szCs w:val="24"/>
          <w:lang w:val="en-US"/>
        </w:rPr>
        <w:t>considered</w:t>
      </w:r>
      <w:r w:rsidR="00E61E67" w:rsidRPr="00C80816">
        <w:rPr>
          <w:rFonts w:ascii="Arial" w:eastAsia="Arial" w:hAnsi="Arial" w:cs="Arial"/>
          <w:i/>
          <w:iCs/>
          <w:sz w:val="24"/>
          <w:szCs w:val="24"/>
          <w:lang w:val="en-US"/>
        </w:rPr>
        <w:t xml:space="preserve"> in these discussions. Councilors who wish to offer more detailed feedback should do so as soon as possible. </w:t>
      </w:r>
      <w:r w:rsidR="00AA7837" w:rsidRPr="00C80816">
        <w:rPr>
          <w:rFonts w:ascii="Arial" w:eastAsia="Arial" w:hAnsi="Arial" w:cs="Arial"/>
          <w:i/>
          <w:iCs/>
          <w:sz w:val="24"/>
          <w:szCs w:val="24"/>
          <w:lang w:val="en-US"/>
        </w:rPr>
        <w:t>Communication announcing the provision of this service will be made soon.</w:t>
      </w:r>
    </w:p>
    <w:p w14:paraId="3FCE84DE" w14:textId="70CC21D4" w:rsidR="00AA7837" w:rsidRPr="00C80816" w:rsidRDefault="00AA7837" w:rsidP="00E007BC">
      <w:pPr>
        <w:spacing w:after="0" w:line="230" w:lineRule="exact"/>
        <w:ind w:right="102"/>
        <w:rPr>
          <w:rFonts w:ascii="Arial" w:eastAsia="Arial" w:hAnsi="Arial" w:cs="Arial"/>
          <w:i/>
          <w:iCs/>
          <w:sz w:val="24"/>
          <w:szCs w:val="24"/>
          <w:lang w:val="en-US"/>
        </w:rPr>
      </w:pPr>
    </w:p>
    <w:p w14:paraId="623AA49F" w14:textId="505274AB" w:rsidR="00AA7837" w:rsidRPr="00C80816" w:rsidRDefault="00AA7837" w:rsidP="00E007BC">
      <w:pPr>
        <w:spacing w:after="0" w:line="230" w:lineRule="exact"/>
        <w:ind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extension </w:t>
      </w:r>
      <w:r w:rsidR="00A752B8" w:rsidRPr="00C80816">
        <w:rPr>
          <w:rFonts w:ascii="Arial" w:eastAsia="Arial" w:hAnsi="Arial" w:cs="Arial"/>
          <w:i/>
          <w:iCs/>
          <w:sz w:val="24"/>
          <w:szCs w:val="24"/>
          <w:lang w:val="en-US"/>
        </w:rPr>
        <w:t xml:space="preserve">of eligibility for </w:t>
      </w:r>
      <w:r w:rsidRPr="00C80816">
        <w:rPr>
          <w:rFonts w:ascii="Arial" w:eastAsia="Arial" w:hAnsi="Arial" w:cs="Arial"/>
          <w:i/>
          <w:iCs/>
          <w:sz w:val="24"/>
          <w:szCs w:val="24"/>
          <w:lang w:val="en-US"/>
        </w:rPr>
        <w:t xml:space="preserve">health services </w:t>
      </w:r>
      <w:r w:rsidR="00786016" w:rsidRPr="00C80816">
        <w:rPr>
          <w:rFonts w:ascii="Arial" w:eastAsia="Arial" w:hAnsi="Arial" w:cs="Arial"/>
          <w:i/>
          <w:iCs/>
          <w:sz w:val="24"/>
          <w:szCs w:val="24"/>
          <w:lang w:val="en-US"/>
        </w:rPr>
        <w:t>was</w:t>
      </w:r>
      <w:r w:rsidRPr="00C80816">
        <w:rPr>
          <w:rFonts w:ascii="Arial" w:eastAsia="Arial" w:hAnsi="Arial" w:cs="Arial"/>
          <w:i/>
          <w:iCs/>
          <w:sz w:val="24"/>
          <w:szCs w:val="24"/>
          <w:lang w:val="en-US"/>
        </w:rPr>
        <w:t xml:space="preserve"> discussed with StudentCare as well. This </w:t>
      </w:r>
      <w:r w:rsidR="00A752B8" w:rsidRPr="00C80816">
        <w:rPr>
          <w:rFonts w:ascii="Arial" w:eastAsia="Arial" w:hAnsi="Arial" w:cs="Arial"/>
          <w:i/>
          <w:iCs/>
          <w:sz w:val="24"/>
          <w:szCs w:val="24"/>
          <w:lang w:val="en-US"/>
        </w:rPr>
        <w:t xml:space="preserve">negotiation </w:t>
      </w:r>
      <w:r w:rsidRPr="00C80816">
        <w:rPr>
          <w:rFonts w:ascii="Arial" w:eastAsia="Arial" w:hAnsi="Arial" w:cs="Arial"/>
          <w:i/>
          <w:iCs/>
          <w:sz w:val="24"/>
          <w:szCs w:val="24"/>
          <w:lang w:val="en-US"/>
        </w:rPr>
        <w:t>concern</w:t>
      </w:r>
      <w:r w:rsidR="00786016" w:rsidRPr="00C80816">
        <w:rPr>
          <w:rFonts w:ascii="Arial" w:eastAsia="Arial" w:hAnsi="Arial" w:cs="Arial"/>
          <w:i/>
          <w:iCs/>
          <w:sz w:val="24"/>
          <w:szCs w:val="24"/>
          <w:lang w:val="en-US"/>
        </w:rPr>
        <w:t>ed</w:t>
      </w:r>
      <w:r w:rsidRPr="00C80816">
        <w:rPr>
          <w:rFonts w:ascii="Arial" w:eastAsia="Arial" w:hAnsi="Arial" w:cs="Arial"/>
          <w:i/>
          <w:iCs/>
          <w:sz w:val="24"/>
          <w:szCs w:val="24"/>
          <w:lang w:val="en-US"/>
        </w:rPr>
        <w:t xml:space="preserve"> graduate students who may not </w:t>
      </w:r>
      <w:r w:rsidR="00A86131" w:rsidRPr="00C80816">
        <w:rPr>
          <w:rFonts w:ascii="Arial" w:eastAsia="Arial" w:hAnsi="Arial" w:cs="Arial"/>
          <w:i/>
          <w:iCs/>
          <w:sz w:val="24"/>
          <w:szCs w:val="24"/>
          <w:lang w:val="en-US"/>
        </w:rPr>
        <w:t xml:space="preserve">be </w:t>
      </w:r>
      <w:r w:rsidRPr="00C80816">
        <w:rPr>
          <w:rFonts w:ascii="Arial" w:eastAsia="Arial" w:hAnsi="Arial" w:cs="Arial"/>
          <w:i/>
          <w:iCs/>
          <w:sz w:val="24"/>
          <w:szCs w:val="24"/>
          <w:lang w:val="en-US"/>
        </w:rPr>
        <w:t>able to enter the workforce at the moment due to COVID-19 restrictions.</w:t>
      </w:r>
    </w:p>
    <w:p w14:paraId="029EFA32" w14:textId="27F10537" w:rsidR="00E61E67" w:rsidRPr="00C80816" w:rsidRDefault="00E61E67" w:rsidP="00E007BC">
      <w:pPr>
        <w:spacing w:after="0" w:line="230" w:lineRule="exact"/>
        <w:ind w:right="102"/>
        <w:rPr>
          <w:rFonts w:ascii="Arial" w:eastAsia="Arial" w:hAnsi="Arial" w:cs="Arial"/>
          <w:i/>
          <w:iCs/>
          <w:sz w:val="24"/>
          <w:szCs w:val="24"/>
          <w:lang w:val="en-US"/>
        </w:rPr>
      </w:pPr>
    </w:p>
    <w:p w14:paraId="6461D989" w14:textId="4688392A" w:rsidR="00E61E67" w:rsidRPr="00C80816" w:rsidRDefault="00E61E67" w:rsidP="00E007BC">
      <w:pPr>
        <w:spacing w:after="0" w:line="230" w:lineRule="exact"/>
        <w:ind w:right="102"/>
        <w:rPr>
          <w:rFonts w:ascii="Arial" w:eastAsia="Arial" w:hAnsi="Arial" w:cs="Arial"/>
          <w:i/>
          <w:iCs/>
          <w:sz w:val="24"/>
          <w:szCs w:val="24"/>
          <w:lang w:val="en-US"/>
        </w:rPr>
      </w:pPr>
      <w:r w:rsidRPr="00C80816">
        <w:rPr>
          <w:rFonts w:ascii="Arial" w:eastAsia="Arial" w:hAnsi="Arial" w:cs="Arial"/>
          <w:i/>
          <w:iCs/>
          <w:sz w:val="24"/>
          <w:szCs w:val="24"/>
          <w:lang w:val="en-US"/>
        </w:rPr>
        <w:t>Students cannot opt-in to Spring GRT services over the phone because credentials are needed. Typically GRT services are limited to full-time students; however, they include part-time students this term.</w:t>
      </w:r>
      <w:r w:rsidR="00AA7837" w:rsidRPr="00C80816">
        <w:rPr>
          <w:rFonts w:ascii="Arial" w:eastAsia="Arial" w:hAnsi="Arial" w:cs="Arial"/>
          <w:i/>
          <w:iCs/>
          <w:sz w:val="24"/>
          <w:szCs w:val="24"/>
          <w:lang w:val="en-US"/>
        </w:rPr>
        <w:t xml:space="preserve"> Communication on this service were delayed due to the resource constraints </w:t>
      </w:r>
      <w:r w:rsidR="00786016" w:rsidRPr="00C80816">
        <w:rPr>
          <w:rFonts w:ascii="Arial" w:eastAsia="Arial" w:hAnsi="Arial" w:cs="Arial"/>
          <w:i/>
          <w:iCs/>
          <w:sz w:val="24"/>
          <w:szCs w:val="24"/>
          <w:lang w:val="en-US"/>
        </w:rPr>
        <w:t>of</w:t>
      </w:r>
      <w:r w:rsidR="00AA7837" w:rsidRPr="00C80816">
        <w:rPr>
          <w:rFonts w:ascii="Arial" w:eastAsia="Arial" w:hAnsi="Arial" w:cs="Arial"/>
          <w:i/>
          <w:iCs/>
          <w:sz w:val="24"/>
          <w:szCs w:val="24"/>
          <w:lang w:val="en-US"/>
        </w:rPr>
        <w:t xml:space="preserve"> multiple stakeholders during COVID-19.  </w:t>
      </w:r>
    </w:p>
    <w:p w14:paraId="082C2D0E" w14:textId="77777777" w:rsidR="004E2319" w:rsidRPr="00C80816" w:rsidRDefault="004E2319" w:rsidP="00E007BC">
      <w:pPr>
        <w:spacing w:after="0" w:line="230" w:lineRule="exact"/>
        <w:ind w:right="102"/>
        <w:rPr>
          <w:rFonts w:ascii="Arial" w:eastAsia="Arial" w:hAnsi="Arial" w:cs="Arial"/>
          <w:i/>
          <w:iCs/>
          <w:sz w:val="24"/>
          <w:szCs w:val="24"/>
          <w:lang w:val="en-US"/>
        </w:rPr>
      </w:pPr>
    </w:p>
    <w:p w14:paraId="7D4593CE" w14:textId="7171204F" w:rsidR="00902912" w:rsidRPr="00C80816" w:rsidRDefault="00F81BBA" w:rsidP="00A2726C">
      <w:pPr>
        <w:pStyle w:val="ListParagraph"/>
        <w:numPr>
          <w:ilvl w:val="0"/>
          <w:numId w:val="11"/>
        </w:numPr>
        <w:spacing w:before="120" w:after="0" w:line="230" w:lineRule="exact"/>
        <w:ind w:left="714" w:right="102" w:hanging="357"/>
        <w:rPr>
          <w:rFonts w:ascii="Arial" w:eastAsia="Arial" w:hAnsi="Arial" w:cs="Arial"/>
          <w:sz w:val="24"/>
          <w:szCs w:val="24"/>
          <w:lang w:val="en-US"/>
        </w:rPr>
      </w:pPr>
      <w:r w:rsidRPr="00C80816">
        <w:rPr>
          <w:rFonts w:ascii="Arial" w:eastAsia="Arial" w:hAnsi="Arial" w:cs="Arial"/>
          <w:sz w:val="24"/>
          <w:szCs w:val="24"/>
          <w:lang w:val="en-US"/>
        </w:rPr>
        <w:t>Update from the Speaker – Robbins</w:t>
      </w:r>
      <w:r w:rsidR="00E86429" w:rsidRPr="00C80816">
        <w:rPr>
          <w:rFonts w:ascii="Arial" w:eastAsia="Arial" w:hAnsi="Arial" w:cs="Arial"/>
          <w:sz w:val="24"/>
          <w:szCs w:val="24"/>
          <w:lang w:val="en-US"/>
        </w:rPr>
        <w:tab/>
      </w:r>
      <w:r w:rsidR="00E86429" w:rsidRPr="00C80816">
        <w:rPr>
          <w:rFonts w:ascii="Arial" w:eastAsia="Arial" w:hAnsi="Arial" w:cs="Arial"/>
          <w:sz w:val="24"/>
          <w:szCs w:val="24"/>
          <w:lang w:val="en-US"/>
        </w:rPr>
        <w:tab/>
      </w:r>
      <w:r w:rsidR="00E86429" w:rsidRPr="00C80816">
        <w:rPr>
          <w:rFonts w:ascii="Arial" w:eastAsia="Arial" w:hAnsi="Arial" w:cs="Arial"/>
          <w:sz w:val="24"/>
          <w:szCs w:val="24"/>
          <w:lang w:val="en-US"/>
        </w:rPr>
        <w:tab/>
      </w:r>
      <w:r w:rsidR="00E86429" w:rsidRPr="00C80816">
        <w:rPr>
          <w:rFonts w:ascii="Arial" w:eastAsia="Arial" w:hAnsi="Arial" w:cs="Arial"/>
          <w:sz w:val="24"/>
          <w:szCs w:val="24"/>
          <w:lang w:val="en-US"/>
        </w:rPr>
        <w:tab/>
      </w:r>
      <w:r w:rsidR="004E2319" w:rsidRPr="00C80816">
        <w:rPr>
          <w:rFonts w:ascii="Arial" w:eastAsia="Arial" w:hAnsi="Arial" w:cs="Arial"/>
          <w:sz w:val="24"/>
          <w:szCs w:val="24"/>
          <w:lang w:val="en-US"/>
        </w:rPr>
        <w:tab/>
      </w:r>
      <w:r w:rsidR="004E2319" w:rsidRPr="00C80816">
        <w:rPr>
          <w:rFonts w:ascii="Arial" w:eastAsia="Arial" w:hAnsi="Arial" w:cs="Arial"/>
          <w:sz w:val="24"/>
          <w:szCs w:val="24"/>
          <w:lang w:val="en-US"/>
        </w:rPr>
        <w:tab/>
        <w:t xml:space="preserve">  </w:t>
      </w:r>
      <w:r w:rsidR="00E86429" w:rsidRPr="00C80816">
        <w:rPr>
          <w:rFonts w:ascii="Arial" w:eastAsia="Arial" w:hAnsi="Arial" w:cs="Arial"/>
          <w:sz w:val="24"/>
          <w:szCs w:val="24"/>
          <w:lang w:val="en-US"/>
        </w:rPr>
        <w:t>6:</w:t>
      </w:r>
      <w:r w:rsidR="00015D78" w:rsidRPr="00C80816">
        <w:rPr>
          <w:rFonts w:ascii="Arial" w:eastAsia="Arial" w:hAnsi="Arial" w:cs="Arial"/>
          <w:sz w:val="24"/>
          <w:szCs w:val="24"/>
          <w:lang w:val="en-US"/>
        </w:rPr>
        <w:t>10</w:t>
      </w:r>
      <w:r w:rsidR="006C0EBD" w:rsidRPr="00C80816">
        <w:rPr>
          <w:rFonts w:ascii="Arial" w:eastAsia="Arial" w:hAnsi="Arial" w:cs="Arial"/>
          <w:sz w:val="24"/>
          <w:szCs w:val="24"/>
          <w:lang w:val="en-US"/>
        </w:rPr>
        <w:tab/>
      </w:r>
      <w:r w:rsidR="006C0EBD" w:rsidRPr="00C80816">
        <w:rPr>
          <w:rFonts w:ascii="Arial" w:eastAsia="Arial" w:hAnsi="Arial" w:cs="Arial"/>
          <w:sz w:val="24"/>
          <w:szCs w:val="24"/>
          <w:lang w:val="en-US"/>
        </w:rPr>
        <w:tab/>
      </w:r>
      <w:r w:rsidR="006C0EBD" w:rsidRPr="00C80816">
        <w:rPr>
          <w:rFonts w:ascii="Arial" w:eastAsia="Arial" w:hAnsi="Arial" w:cs="Arial"/>
          <w:sz w:val="24"/>
          <w:szCs w:val="24"/>
          <w:lang w:val="en-US"/>
        </w:rPr>
        <w:tab/>
      </w:r>
      <w:r w:rsidR="00E05D48" w:rsidRPr="00C80816">
        <w:rPr>
          <w:rFonts w:ascii="Arial" w:eastAsia="Arial" w:hAnsi="Arial" w:cs="Arial"/>
          <w:sz w:val="24"/>
          <w:szCs w:val="24"/>
          <w:lang w:val="en-US"/>
        </w:rPr>
        <w:tab/>
        <w:t xml:space="preserve">  </w:t>
      </w:r>
    </w:p>
    <w:p w14:paraId="515F390A" w14:textId="3A808847" w:rsidR="00E05D48" w:rsidRPr="00C80816" w:rsidRDefault="00A6379F" w:rsidP="004E2319">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Speaker discussed the </w:t>
      </w:r>
      <w:r w:rsidR="00691745" w:rsidRPr="00C80816">
        <w:rPr>
          <w:rFonts w:ascii="Arial" w:eastAsia="Arial" w:hAnsi="Arial" w:cs="Arial"/>
          <w:i/>
          <w:iCs/>
          <w:sz w:val="24"/>
          <w:szCs w:val="24"/>
          <w:lang w:val="en-US"/>
        </w:rPr>
        <w:t xml:space="preserve">necessary </w:t>
      </w:r>
      <w:r w:rsidRPr="00C80816">
        <w:rPr>
          <w:rFonts w:ascii="Arial" w:eastAsia="Arial" w:hAnsi="Arial" w:cs="Arial"/>
          <w:i/>
          <w:iCs/>
          <w:sz w:val="24"/>
          <w:szCs w:val="24"/>
          <w:lang w:val="en-US"/>
        </w:rPr>
        <w:t>cost</w:t>
      </w:r>
      <w:r w:rsidR="00691745" w:rsidRPr="00C80816">
        <w:rPr>
          <w:rFonts w:ascii="Arial" w:eastAsia="Arial" w:hAnsi="Arial" w:cs="Arial"/>
          <w:i/>
          <w:iCs/>
          <w:sz w:val="24"/>
          <w:szCs w:val="24"/>
          <w:lang w:val="en-US"/>
        </w:rPr>
        <w:t>s</w:t>
      </w:r>
      <w:r w:rsidRPr="00C80816">
        <w:rPr>
          <w:rFonts w:ascii="Arial" w:eastAsia="Arial" w:hAnsi="Arial" w:cs="Arial"/>
          <w:i/>
          <w:iCs/>
          <w:sz w:val="24"/>
          <w:szCs w:val="24"/>
          <w:lang w:val="en-US"/>
        </w:rPr>
        <w:t xml:space="preserve"> of governance with respect to honorariums, meeting resources,</w:t>
      </w:r>
      <w:r w:rsidR="00691745" w:rsidRPr="00C80816">
        <w:rPr>
          <w:rFonts w:ascii="Arial" w:eastAsia="Arial" w:hAnsi="Arial" w:cs="Arial"/>
          <w:i/>
          <w:iCs/>
          <w:sz w:val="24"/>
          <w:szCs w:val="24"/>
          <w:lang w:val="en-US"/>
        </w:rPr>
        <w:t xml:space="preserve"> and</w:t>
      </w:r>
      <w:r w:rsidRPr="00C80816">
        <w:rPr>
          <w:rFonts w:ascii="Arial" w:eastAsia="Arial" w:hAnsi="Arial" w:cs="Arial"/>
          <w:i/>
          <w:iCs/>
          <w:sz w:val="24"/>
          <w:szCs w:val="24"/>
          <w:lang w:val="en-US"/>
        </w:rPr>
        <w:t xml:space="preserve"> training</w:t>
      </w:r>
      <w:r w:rsidR="00691745" w:rsidRPr="00C80816">
        <w:rPr>
          <w:rFonts w:ascii="Arial" w:eastAsia="Arial" w:hAnsi="Arial" w:cs="Arial"/>
          <w:i/>
          <w:iCs/>
          <w:sz w:val="24"/>
          <w:szCs w:val="24"/>
          <w:lang w:val="en-US"/>
        </w:rPr>
        <w:t xml:space="preserve"> events. Other costs include that of colloquiums and retreats. </w:t>
      </w:r>
    </w:p>
    <w:p w14:paraId="7955A965" w14:textId="66508412" w:rsidR="00691745" w:rsidRPr="00C80816" w:rsidRDefault="00691745" w:rsidP="004E2319">
      <w:pPr>
        <w:spacing w:after="0" w:line="230" w:lineRule="exact"/>
        <w:ind w:left="357" w:right="102"/>
        <w:rPr>
          <w:rFonts w:ascii="Arial" w:eastAsia="Arial" w:hAnsi="Arial" w:cs="Arial"/>
          <w:i/>
          <w:iCs/>
          <w:sz w:val="24"/>
          <w:szCs w:val="24"/>
          <w:lang w:val="en-US"/>
        </w:rPr>
      </w:pPr>
    </w:p>
    <w:p w14:paraId="39E79476" w14:textId="0B8BDBA2" w:rsidR="00691745" w:rsidRPr="00C80816" w:rsidRDefault="00691745" w:rsidP="004E2319">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The Speaker also provide</w:t>
      </w:r>
      <w:r w:rsidR="00D72F6A" w:rsidRPr="00C80816">
        <w:rPr>
          <w:rFonts w:ascii="Arial" w:eastAsia="Arial" w:hAnsi="Arial" w:cs="Arial"/>
          <w:i/>
          <w:iCs/>
          <w:sz w:val="24"/>
          <w:szCs w:val="24"/>
          <w:lang w:val="en-US"/>
        </w:rPr>
        <w:t>d</w:t>
      </w:r>
      <w:r w:rsidRPr="00C80816">
        <w:rPr>
          <w:rFonts w:ascii="Arial" w:eastAsia="Arial" w:hAnsi="Arial" w:cs="Arial"/>
          <w:i/>
          <w:iCs/>
          <w:sz w:val="24"/>
          <w:szCs w:val="24"/>
          <w:lang w:val="en-US"/>
        </w:rPr>
        <w:t xml:space="preserve"> a meeting schedule indicating dates until May 2021. </w:t>
      </w:r>
      <w:r w:rsidR="004762D0">
        <w:rPr>
          <w:rFonts w:ascii="Arial" w:eastAsia="Arial" w:hAnsi="Arial" w:cs="Arial"/>
          <w:i/>
          <w:iCs/>
          <w:sz w:val="24"/>
          <w:szCs w:val="24"/>
          <w:lang w:val="en-US"/>
        </w:rPr>
        <w:t>If a second meeting per month is needed, it will be chosen so as</w:t>
      </w:r>
      <w:r w:rsidRPr="00C80816">
        <w:rPr>
          <w:rFonts w:ascii="Arial" w:eastAsia="Arial" w:hAnsi="Arial" w:cs="Arial"/>
          <w:i/>
          <w:iCs/>
          <w:sz w:val="24"/>
          <w:szCs w:val="24"/>
          <w:lang w:val="en-US"/>
        </w:rPr>
        <w:t xml:space="preserve"> not to conflict with Board meetings and the schedules of Management personnel.</w:t>
      </w:r>
    </w:p>
    <w:p w14:paraId="44389A65" w14:textId="4A87E59D" w:rsidR="00047718" w:rsidRPr="00C80816" w:rsidRDefault="00047718" w:rsidP="004E2319">
      <w:pPr>
        <w:spacing w:after="0" w:line="230" w:lineRule="exact"/>
        <w:ind w:left="357" w:right="102"/>
        <w:rPr>
          <w:rFonts w:ascii="Arial" w:eastAsia="Arial" w:hAnsi="Arial" w:cs="Arial"/>
          <w:i/>
          <w:iCs/>
          <w:sz w:val="24"/>
          <w:szCs w:val="24"/>
          <w:lang w:val="en-US"/>
        </w:rPr>
      </w:pPr>
    </w:p>
    <w:p w14:paraId="5A809877" w14:textId="2E110B9B" w:rsidR="00047718" w:rsidRPr="00C80816" w:rsidRDefault="00047718" w:rsidP="004E2319">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Council revisit</w:t>
      </w:r>
      <w:r w:rsidR="00D72F6A" w:rsidRPr="00C80816">
        <w:rPr>
          <w:rFonts w:ascii="Arial" w:eastAsia="Arial" w:hAnsi="Arial" w:cs="Arial"/>
          <w:i/>
          <w:iCs/>
          <w:sz w:val="24"/>
          <w:szCs w:val="24"/>
          <w:lang w:val="en-US"/>
        </w:rPr>
        <w:t>ed</w:t>
      </w:r>
      <w:r w:rsidRPr="00C80816">
        <w:rPr>
          <w:rFonts w:ascii="Arial" w:eastAsia="Arial" w:hAnsi="Arial" w:cs="Arial"/>
          <w:i/>
          <w:iCs/>
          <w:sz w:val="24"/>
          <w:szCs w:val="24"/>
          <w:lang w:val="en-US"/>
        </w:rPr>
        <w:t xml:space="preserve"> the idea of hosting multiple meetings, one being informal. This will ensure that resources are not constrained.</w:t>
      </w:r>
    </w:p>
    <w:p w14:paraId="566724B2" w14:textId="4DF7AEBC" w:rsidR="004E2319" w:rsidRPr="00C80816" w:rsidRDefault="004E2319" w:rsidP="004E2319">
      <w:pPr>
        <w:spacing w:after="0" w:line="230" w:lineRule="exact"/>
        <w:ind w:left="357" w:right="102"/>
        <w:rPr>
          <w:rFonts w:ascii="Arial" w:eastAsia="Arial" w:hAnsi="Arial" w:cs="Arial"/>
          <w:i/>
          <w:iCs/>
          <w:sz w:val="24"/>
          <w:szCs w:val="24"/>
          <w:lang w:val="en-US"/>
        </w:rPr>
      </w:pPr>
    </w:p>
    <w:p w14:paraId="31F7359E" w14:textId="29ED5540" w:rsidR="004E2319" w:rsidRPr="00C80816" w:rsidRDefault="00F81BBA" w:rsidP="00F81BBA">
      <w:pPr>
        <w:pStyle w:val="ListParagraph"/>
        <w:numPr>
          <w:ilvl w:val="0"/>
          <w:numId w:val="11"/>
        </w:numPr>
        <w:spacing w:after="0" w:line="230" w:lineRule="exact"/>
        <w:ind w:right="102"/>
        <w:rPr>
          <w:rFonts w:ascii="Arial" w:eastAsia="Arial" w:hAnsi="Arial" w:cs="Arial"/>
          <w:sz w:val="24"/>
          <w:szCs w:val="24"/>
          <w:lang w:val="en-US"/>
        </w:rPr>
      </w:pPr>
      <w:r w:rsidRPr="00C80816">
        <w:rPr>
          <w:rFonts w:ascii="Arial" w:eastAsia="Arial" w:hAnsi="Arial" w:cs="Arial"/>
          <w:sz w:val="24"/>
          <w:szCs w:val="24"/>
          <w:lang w:val="en-US"/>
        </w:rPr>
        <w:t>Update from the Recruitment Task Force – Hampton</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6:2</w:t>
      </w:r>
      <w:r w:rsidR="00280AA1" w:rsidRPr="00C80816">
        <w:rPr>
          <w:rFonts w:ascii="Arial" w:eastAsia="Arial" w:hAnsi="Arial" w:cs="Arial"/>
          <w:sz w:val="24"/>
          <w:szCs w:val="24"/>
          <w:lang w:val="en-US"/>
        </w:rPr>
        <w:t>1</w:t>
      </w:r>
    </w:p>
    <w:p w14:paraId="539274F3" w14:textId="77777777" w:rsidR="00F81BBA" w:rsidRPr="00C80816" w:rsidRDefault="00F81BBA" w:rsidP="00F81BBA">
      <w:pPr>
        <w:spacing w:after="0" w:line="230" w:lineRule="exact"/>
        <w:ind w:left="360" w:right="102"/>
        <w:rPr>
          <w:rFonts w:ascii="Arial" w:eastAsia="Arial" w:hAnsi="Arial" w:cs="Arial"/>
          <w:i/>
          <w:iCs/>
          <w:sz w:val="24"/>
          <w:szCs w:val="24"/>
          <w:lang w:val="en-US"/>
        </w:rPr>
      </w:pPr>
    </w:p>
    <w:p w14:paraId="53B7B288" w14:textId="0F75856F" w:rsidR="008E0B5F" w:rsidRPr="00C80816" w:rsidRDefault="002C2D1F" w:rsidP="008E0B5F">
      <w:pPr>
        <w:spacing w:after="0" w:line="230" w:lineRule="exact"/>
        <w:ind w:left="360" w:right="102"/>
        <w:rPr>
          <w:rFonts w:ascii="Arial" w:eastAsia="Arial" w:hAnsi="Arial" w:cs="Arial"/>
          <w:i/>
          <w:iCs/>
          <w:sz w:val="24"/>
          <w:szCs w:val="24"/>
          <w:lang w:val="en-US"/>
        </w:rPr>
      </w:pPr>
      <w:r w:rsidRPr="00C80816">
        <w:rPr>
          <w:rFonts w:ascii="Arial" w:eastAsia="Arial" w:hAnsi="Arial" w:cs="Arial"/>
          <w:i/>
          <w:iCs/>
          <w:sz w:val="24"/>
          <w:szCs w:val="24"/>
          <w:lang w:val="en-US"/>
        </w:rPr>
        <w:t>The Board is accepting applications for a Board Director position</w:t>
      </w:r>
      <w:r w:rsidR="009966B0">
        <w:rPr>
          <w:rFonts w:ascii="Arial" w:eastAsia="Arial" w:hAnsi="Arial" w:cs="Arial"/>
          <w:i/>
          <w:iCs/>
          <w:sz w:val="24"/>
          <w:szCs w:val="24"/>
          <w:lang w:val="en-US"/>
        </w:rPr>
        <w:t>s</w:t>
      </w:r>
      <w:r w:rsidR="00D72F6A" w:rsidRPr="00C80816">
        <w:rPr>
          <w:rFonts w:ascii="Arial" w:eastAsia="Arial" w:hAnsi="Arial" w:cs="Arial"/>
          <w:i/>
          <w:iCs/>
          <w:sz w:val="24"/>
          <w:szCs w:val="24"/>
          <w:lang w:val="en-US"/>
        </w:rPr>
        <w:t xml:space="preserve"> that</w:t>
      </w:r>
      <w:r w:rsidRPr="00C80816">
        <w:rPr>
          <w:rFonts w:ascii="Arial" w:eastAsia="Arial" w:hAnsi="Arial" w:cs="Arial"/>
          <w:i/>
          <w:iCs/>
          <w:sz w:val="24"/>
          <w:szCs w:val="24"/>
          <w:lang w:val="en-US"/>
        </w:rPr>
        <w:t xml:space="preserve"> </w:t>
      </w:r>
      <w:r w:rsidR="009966B0">
        <w:rPr>
          <w:rFonts w:ascii="Arial" w:eastAsia="Arial" w:hAnsi="Arial" w:cs="Arial"/>
          <w:i/>
          <w:iCs/>
          <w:sz w:val="24"/>
          <w:szCs w:val="24"/>
          <w:lang w:val="en-US"/>
        </w:rPr>
        <w:t>have</w:t>
      </w:r>
      <w:r w:rsidR="009966B0"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 xml:space="preserve">opened. The opportunity to engage more deeply in the GSA decision making process is highlighted. </w:t>
      </w:r>
      <w:r w:rsidR="00976211" w:rsidRPr="00C80816">
        <w:rPr>
          <w:rFonts w:ascii="Arial" w:eastAsia="Arial" w:hAnsi="Arial" w:cs="Arial"/>
          <w:i/>
          <w:iCs/>
          <w:sz w:val="24"/>
          <w:szCs w:val="24"/>
          <w:lang w:val="en-US"/>
        </w:rPr>
        <w:t xml:space="preserve">The difference between Councilor and Director positions is outlined. These differences lie in the legal and governance responsibilities. Directors </w:t>
      </w:r>
      <w:r w:rsidR="00D72F6A" w:rsidRPr="00C80816">
        <w:rPr>
          <w:rFonts w:ascii="Arial" w:eastAsia="Arial" w:hAnsi="Arial" w:cs="Arial"/>
          <w:i/>
          <w:iCs/>
          <w:sz w:val="24"/>
          <w:szCs w:val="24"/>
          <w:lang w:val="en-US"/>
        </w:rPr>
        <w:t xml:space="preserve">set </w:t>
      </w:r>
      <w:r w:rsidR="00976211" w:rsidRPr="00C80816">
        <w:rPr>
          <w:rFonts w:ascii="Arial" w:eastAsia="Arial" w:hAnsi="Arial" w:cs="Arial"/>
          <w:i/>
          <w:iCs/>
          <w:sz w:val="24"/>
          <w:szCs w:val="24"/>
          <w:lang w:val="en-US"/>
        </w:rPr>
        <w:t xml:space="preserve">the strategic path of the GSA, approve budgets, fulfill legal duties, learn about decision-making relationships, and receive updates from Management and committees. Councilors interested in these responsibilities, including those who have </w:t>
      </w:r>
      <w:r w:rsidR="00324F03" w:rsidRPr="00C80816">
        <w:rPr>
          <w:rFonts w:ascii="Arial" w:eastAsia="Arial" w:hAnsi="Arial" w:cs="Arial"/>
          <w:i/>
          <w:iCs/>
          <w:sz w:val="24"/>
          <w:szCs w:val="24"/>
          <w:lang w:val="en-US"/>
        </w:rPr>
        <w:t>passionately participated in Council discussions or are seeking the opportunity to vocalize their perspective</w:t>
      </w:r>
      <w:r w:rsidR="00D72F6A" w:rsidRPr="00C80816">
        <w:rPr>
          <w:rFonts w:ascii="Arial" w:eastAsia="Arial" w:hAnsi="Arial" w:cs="Arial"/>
          <w:i/>
          <w:iCs/>
          <w:sz w:val="24"/>
          <w:szCs w:val="24"/>
          <w:lang w:val="en-US"/>
        </w:rPr>
        <w:t>s</w:t>
      </w:r>
      <w:r w:rsidR="00324F03" w:rsidRPr="00C80816">
        <w:rPr>
          <w:rFonts w:ascii="Arial" w:eastAsia="Arial" w:hAnsi="Arial" w:cs="Arial"/>
          <w:i/>
          <w:iCs/>
          <w:sz w:val="24"/>
          <w:szCs w:val="24"/>
          <w:lang w:val="en-US"/>
        </w:rPr>
        <w:t xml:space="preserve"> more</w:t>
      </w:r>
      <w:r w:rsidR="00D72F6A" w:rsidRPr="00C80816">
        <w:rPr>
          <w:rFonts w:ascii="Arial" w:eastAsia="Arial" w:hAnsi="Arial" w:cs="Arial"/>
          <w:i/>
          <w:iCs/>
          <w:sz w:val="24"/>
          <w:szCs w:val="24"/>
          <w:lang w:val="en-US"/>
        </w:rPr>
        <w:t xml:space="preserve"> thoroughly</w:t>
      </w:r>
      <w:r w:rsidR="00324F03" w:rsidRPr="00C80816">
        <w:rPr>
          <w:rFonts w:ascii="Arial" w:eastAsia="Arial" w:hAnsi="Arial" w:cs="Arial"/>
          <w:i/>
          <w:iCs/>
          <w:sz w:val="24"/>
          <w:szCs w:val="24"/>
          <w:lang w:val="en-US"/>
        </w:rPr>
        <w:t xml:space="preserve">, are encouraged to apply. </w:t>
      </w:r>
      <w:r w:rsidR="008E0B5F" w:rsidRPr="00C80816">
        <w:rPr>
          <w:rFonts w:ascii="Arial" w:eastAsia="Arial" w:hAnsi="Arial" w:cs="Arial"/>
          <w:i/>
          <w:iCs/>
          <w:sz w:val="24"/>
          <w:szCs w:val="24"/>
          <w:lang w:val="en-US"/>
        </w:rPr>
        <w:t>The Board appreciates that a variety of skillsets and perspectives are be beneficial to its operations.</w:t>
      </w:r>
    </w:p>
    <w:p w14:paraId="30C01791" w14:textId="5454EEFD" w:rsidR="001763B6" w:rsidRPr="00C80816" w:rsidRDefault="001763B6" w:rsidP="00652814">
      <w:pPr>
        <w:spacing w:after="0" w:line="230" w:lineRule="exact"/>
        <w:ind w:right="102"/>
        <w:rPr>
          <w:rFonts w:ascii="Arial" w:eastAsia="Arial" w:hAnsi="Arial" w:cs="Arial"/>
          <w:i/>
          <w:iCs/>
          <w:sz w:val="24"/>
          <w:szCs w:val="24"/>
          <w:lang w:val="en-US"/>
        </w:rPr>
      </w:pPr>
    </w:p>
    <w:p w14:paraId="0FFB0A46" w14:textId="71DFA6E7" w:rsidR="00652814" w:rsidRPr="00C80816" w:rsidRDefault="001763B6" w:rsidP="00652814">
      <w:pPr>
        <w:spacing w:after="0" w:line="230" w:lineRule="exact"/>
        <w:ind w:left="360"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Although the </w:t>
      </w:r>
      <w:r w:rsidR="000E520F" w:rsidRPr="00C80816">
        <w:rPr>
          <w:rFonts w:ascii="Arial" w:eastAsia="Arial" w:hAnsi="Arial" w:cs="Arial"/>
          <w:i/>
          <w:iCs/>
          <w:sz w:val="24"/>
          <w:szCs w:val="24"/>
          <w:lang w:val="en-US"/>
        </w:rPr>
        <w:t xml:space="preserve">previous </w:t>
      </w:r>
      <w:r w:rsidRPr="00C80816">
        <w:rPr>
          <w:rFonts w:ascii="Arial" w:eastAsia="Arial" w:hAnsi="Arial" w:cs="Arial"/>
          <w:i/>
          <w:iCs/>
          <w:sz w:val="24"/>
          <w:szCs w:val="24"/>
          <w:lang w:val="en-US"/>
        </w:rPr>
        <w:t xml:space="preserve">campaigning period has ended, there will be a call for applicants before the next AGM. </w:t>
      </w:r>
      <w:r w:rsidR="00CE2C74" w:rsidRPr="00C80816">
        <w:rPr>
          <w:rFonts w:ascii="Arial" w:eastAsia="Arial" w:hAnsi="Arial" w:cs="Arial"/>
          <w:i/>
          <w:iCs/>
          <w:sz w:val="24"/>
          <w:szCs w:val="24"/>
          <w:lang w:val="en-US"/>
        </w:rPr>
        <w:t>The Director</w:t>
      </w:r>
      <w:r w:rsidR="009966B0">
        <w:rPr>
          <w:rFonts w:ascii="Arial" w:eastAsia="Arial" w:hAnsi="Arial" w:cs="Arial"/>
          <w:i/>
          <w:iCs/>
          <w:sz w:val="24"/>
          <w:szCs w:val="24"/>
          <w:lang w:val="en-US"/>
        </w:rPr>
        <w:t>s</w:t>
      </w:r>
      <w:r w:rsidR="00CE2C74" w:rsidRPr="00C80816">
        <w:rPr>
          <w:rFonts w:ascii="Arial" w:eastAsia="Arial" w:hAnsi="Arial" w:cs="Arial"/>
          <w:i/>
          <w:iCs/>
          <w:sz w:val="24"/>
          <w:szCs w:val="24"/>
          <w:lang w:val="en-US"/>
        </w:rPr>
        <w:t xml:space="preserve"> will be elected at the AGM, which will</w:t>
      </w:r>
      <w:r w:rsidRPr="00C80816">
        <w:rPr>
          <w:rFonts w:ascii="Arial" w:eastAsia="Arial" w:hAnsi="Arial" w:cs="Arial"/>
          <w:i/>
          <w:iCs/>
          <w:sz w:val="24"/>
          <w:szCs w:val="24"/>
          <w:lang w:val="en-US"/>
        </w:rPr>
        <w:t xml:space="preserve"> be scheduled according to </w:t>
      </w:r>
      <w:r w:rsidR="000D1604" w:rsidRPr="00C80816">
        <w:rPr>
          <w:rFonts w:ascii="Arial" w:eastAsia="Arial" w:hAnsi="Arial" w:cs="Arial"/>
          <w:i/>
          <w:iCs/>
          <w:sz w:val="24"/>
          <w:szCs w:val="24"/>
          <w:lang w:val="en-US"/>
        </w:rPr>
        <w:t>update</w:t>
      </w:r>
      <w:r w:rsidRPr="00C80816">
        <w:rPr>
          <w:rFonts w:ascii="Arial" w:eastAsia="Arial" w:hAnsi="Arial" w:cs="Arial"/>
          <w:i/>
          <w:iCs/>
          <w:sz w:val="24"/>
          <w:szCs w:val="24"/>
          <w:lang w:val="en-US"/>
        </w:rPr>
        <w:t xml:space="preserve">s </w:t>
      </w:r>
      <w:r w:rsidR="000D1604" w:rsidRPr="00C80816">
        <w:rPr>
          <w:rFonts w:ascii="Arial" w:eastAsia="Arial" w:hAnsi="Arial" w:cs="Arial"/>
          <w:i/>
          <w:iCs/>
          <w:sz w:val="24"/>
          <w:szCs w:val="24"/>
          <w:lang w:val="en-US"/>
        </w:rPr>
        <w:t>on</w:t>
      </w:r>
      <w:r w:rsidRPr="00C80816">
        <w:rPr>
          <w:rFonts w:ascii="Arial" w:eastAsia="Arial" w:hAnsi="Arial" w:cs="Arial"/>
          <w:i/>
          <w:iCs/>
          <w:sz w:val="24"/>
          <w:szCs w:val="24"/>
          <w:lang w:val="en-US"/>
        </w:rPr>
        <w:t xml:space="preserve"> COVID-19 restrictions.</w:t>
      </w:r>
    </w:p>
    <w:p w14:paraId="3FC816F5" w14:textId="77777777" w:rsidR="00652814" w:rsidRPr="00C80816" w:rsidRDefault="00652814" w:rsidP="00652814">
      <w:pPr>
        <w:spacing w:after="0" w:line="230" w:lineRule="exact"/>
        <w:ind w:left="360" w:right="102"/>
        <w:rPr>
          <w:rFonts w:ascii="Arial" w:eastAsia="Arial" w:hAnsi="Arial" w:cs="Arial"/>
          <w:i/>
          <w:iCs/>
          <w:sz w:val="24"/>
          <w:szCs w:val="24"/>
          <w:lang w:val="en-US"/>
        </w:rPr>
      </w:pPr>
    </w:p>
    <w:p w14:paraId="3433498B" w14:textId="56F91A85" w:rsidR="00652814" w:rsidRPr="00C80816" w:rsidRDefault="00652814" w:rsidP="00652814">
      <w:pPr>
        <w:spacing w:after="0" w:line="230" w:lineRule="exact"/>
        <w:ind w:left="360"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It </w:t>
      </w:r>
      <w:r w:rsidR="000E520F" w:rsidRPr="00C80816">
        <w:rPr>
          <w:rFonts w:ascii="Arial" w:eastAsia="Arial" w:hAnsi="Arial" w:cs="Arial"/>
          <w:i/>
          <w:iCs/>
          <w:sz w:val="24"/>
          <w:szCs w:val="24"/>
          <w:lang w:val="en-US"/>
        </w:rPr>
        <w:t>was</w:t>
      </w:r>
      <w:r w:rsidRPr="00C80816">
        <w:rPr>
          <w:rFonts w:ascii="Arial" w:eastAsia="Arial" w:hAnsi="Arial" w:cs="Arial"/>
          <w:i/>
          <w:iCs/>
          <w:sz w:val="24"/>
          <w:szCs w:val="24"/>
          <w:lang w:val="en-US"/>
        </w:rPr>
        <w:t xml:space="preserve"> noted that Directors of the Board require 10-15 hours of work per month. Further questions </w:t>
      </w:r>
      <w:r w:rsidR="000E520F" w:rsidRPr="00C80816">
        <w:rPr>
          <w:rFonts w:ascii="Arial" w:eastAsia="Arial" w:hAnsi="Arial" w:cs="Arial"/>
          <w:i/>
          <w:iCs/>
          <w:sz w:val="24"/>
          <w:szCs w:val="24"/>
          <w:lang w:val="en-US"/>
        </w:rPr>
        <w:t xml:space="preserve">were </w:t>
      </w:r>
      <w:r w:rsidRPr="00C80816">
        <w:rPr>
          <w:rFonts w:ascii="Arial" w:eastAsia="Arial" w:hAnsi="Arial" w:cs="Arial"/>
          <w:i/>
          <w:iCs/>
          <w:sz w:val="24"/>
          <w:szCs w:val="24"/>
          <w:lang w:val="en-US"/>
        </w:rPr>
        <w:t>directed to gsacosec@uwaterloo.ca.</w:t>
      </w:r>
    </w:p>
    <w:p w14:paraId="3AC2B14C" w14:textId="5A1873D2" w:rsidR="00044B8C" w:rsidRPr="00C80816" w:rsidRDefault="00044B8C" w:rsidP="00324F03">
      <w:pPr>
        <w:spacing w:after="0" w:line="230" w:lineRule="exact"/>
        <w:ind w:left="360" w:right="102"/>
        <w:rPr>
          <w:rFonts w:ascii="Arial" w:eastAsia="Arial" w:hAnsi="Arial" w:cs="Arial"/>
          <w:i/>
          <w:iCs/>
          <w:sz w:val="24"/>
          <w:szCs w:val="24"/>
          <w:lang w:val="en-US"/>
        </w:rPr>
      </w:pPr>
    </w:p>
    <w:p w14:paraId="77201681" w14:textId="122F28A6" w:rsidR="00044B8C" w:rsidRPr="00C80816" w:rsidRDefault="00044B8C" w:rsidP="00324F03">
      <w:pPr>
        <w:spacing w:after="0" w:line="230" w:lineRule="exact"/>
        <w:ind w:left="360"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voting capacities of Councilors and Directors </w:t>
      </w:r>
      <w:r w:rsidR="000E520F" w:rsidRPr="00C80816">
        <w:rPr>
          <w:rFonts w:ascii="Arial" w:eastAsia="Arial" w:hAnsi="Arial" w:cs="Arial"/>
          <w:i/>
          <w:iCs/>
          <w:sz w:val="24"/>
          <w:szCs w:val="24"/>
          <w:lang w:val="en-US"/>
        </w:rPr>
        <w:t>were</w:t>
      </w:r>
      <w:r w:rsidRPr="00C80816">
        <w:rPr>
          <w:rFonts w:ascii="Arial" w:eastAsia="Arial" w:hAnsi="Arial" w:cs="Arial"/>
          <w:i/>
          <w:iCs/>
          <w:sz w:val="24"/>
          <w:szCs w:val="24"/>
          <w:lang w:val="en-US"/>
        </w:rPr>
        <w:t xml:space="preserve"> discussed. </w:t>
      </w:r>
      <w:r w:rsidR="008E0B5F" w:rsidRPr="00C80816">
        <w:rPr>
          <w:rFonts w:ascii="Arial" w:eastAsia="Arial" w:hAnsi="Arial" w:cs="Arial"/>
          <w:i/>
          <w:iCs/>
          <w:sz w:val="24"/>
          <w:szCs w:val="24"/>
          <w:lang w:val="en-US"/>
        </w:rPr>
        <w:t>More information on voting authorities will be made clear.</w:t>
      </w:r>
    </w:p>
    <w:p w14:paraId="2E7D9560" w14:textId="77777777" w:rsidR="00F81BBA" w:rsidRPr="00C80816" w:rsidRDefault="00F81BBA" w:rsidP="00F81BBA">
      <w:pPr>
        <w:spacing w:after="0" w:line="230" w:lineRule="exact"/>
        <w:ind w:left="360" w:right="102"/>
        <w:rPr>
          <w:rFonts w:ascii="Arial" w:eastAsia="Arial" w:hAnsi="Arial" w:cs="Arial"/>
          <w:sz w:val="24"/>
          <w:szCs w:val="24"/>
          <w:lang w:val="en-US"/>
        </w:rPr>
      </w:pPr>
    </w:p>
    <w:p w14:paraId="5B3F82AD" w14:textId="3C219792" w:rsidR="00F81BBA" w:rsidRPr="00C80816" w:rsidRDefault="00F81BBA" w:rsidP="00F81BBA">
      <w:pPr>
        <w:pStyle w:val="ListParagraph"/>
        <w:numPr>
          <w:ilvl w:val="0"/>
          <w:numId w:val="11"/>
        </w:numPr>
        <w:spacing w:after="0" w:line="230" w:lineRule="exact"/>
        <w:ind w:right="102"/>
        <w:rPr>
          <w:rFonts w:ascii="Arial" w:eastAsia="Arial" w:hAnsi="Arial" w:cs="Arial"/>
          <w:sz w:val="24"/>
          <w:szCs w:val="24"/>
          <w:lang w:val="en-US"/>
        </w:rPr>
      </w:pPr>
      <w:r w:rsidRPr="00C80816">
        <w:rPr>
          <w:rFonts w:ascii="Arial" w:eastAsia="Arial" w:hAnsi="Arial" w:cs="Arial"/>
          <w:sz w:val="24"/>
          <w:szCs w:val="24"/>
          <w:lang w:val="en-US"/>
        </w:rPr>
        <w:t>Update from the JPRC – Reid</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6:</w:t>
      </w:r>
      <w:r w:rsidR="008E4FEF" w:rsidRPr="00C80816">
        <w:rPr>
          <w:rFonts w:ascii="Arial" w:eastAsia="Arial" w:hAnsi="Arial" w:cs="Arial"/>
          <w:sz w:val="24"/>
          <w:szCs w:val="24"/>
          <w:lang w:val="en-US"/>
        </w:rPr>
        <w:t>34</w:t>
      </w:r>
    </w:p>
    <w:p w14:paraId="23C88590" w14:textId="5EB8B93B" w:rsidR="004E2319" w:rsidRPr="00C80816" w:rsidRDefault="004E2319" w:rsidP="004E2319">
      <w:pPr>
        <w:spacing w:after="0" w:line="230" w:lineRule="exact"/>
        <w:ind w:left="357" w:right="102"/>
        <w:rPr>
          <w:rFonts w:ascii="Arial" w:eastAsia="Arial" w:hAnsi="Arial" w:cs="Arial"/>
          <w:sz w:val="24"/>
          <w:szCs w:val="24"/>
          <w:lang w:val="en-US"/>
        </w:rPr>
      </w:pPr>
    </w:p>
    <w:p w14:paraId="69FC44DC" w14:textId="310CA756" w:rsidR="00025F65" w:rsidRPr="00C80816" w:rsidRDefault="00F26B88" w:rsidP="00B86DFC">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JPRC proposed policy changes to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5, 10, 11, and 16. These policy changes have been approved by the Board in first reading.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10, 16, and 8 require approval from Council.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10 discusses President appointment,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16 discussed Vice President appointment, and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8 is the Council policy.</w:t>
      </w:r>
      <w:r w:rsidR="00B86DFC" w:rsidRPr="00C80816">
        <w:rPr>
          <w:rFonts w:ascii="Arial" w:eastAsia="Arial" w:hAnsi="Arial" w:cs="Arial"/>
          <w:i/>
          <w:iCs/>
          <w:sz w:val="24"/>
          <w:szCs w:val="24"/>
          <w:lang w:val="en-US"/>
        </w:rPr>
        <w:t xml:space="preserve">  </w:t>
      </w:r>
      <w:r w:rsidR="00025F65" w:rsidRPr="00C80816">
        <w:rPr>
          <w:rFonts w:ascii="Arial" w:eastAsia="Arial" w:hAnsi="Arial" w:cs="Arial"/>
          <w:i/>
          <w:iCs/>
          <w:sz w:val="24"/>
          <w:szCs w:val="24"/>
          <w:lang w:val="en-US"/>
        </w:rPr>
        <w:t>The Board requested feedback on GP</w:t>
      </w:r>
      <w:r w:rsidR="009966B0">
        <w:rPr>
          <w:rFonts w:ascii="Arial" w:eastAsia="Arial" w:hAnsi="Arial" w:cs="Arial"/>
          <w:i/>
          <w:iCs/>
          <w:sz w:val="24"/>
          <w:szCs w:val="24"/>
          <w:lang w:val="en-US"/>
        </w:rPr>
        <w:t>-</w:t>
      </w:r>
      <w:r w:rsidR="00025F65" w:rsidRPr="00C80816">
        <w:rPr>
          <w:rFonts w:ascii="Arial" w:eastAsia="Arial" w:hAnsi="Arial" w:cs="Arial"/>
          <w:i/>
          <w:iCs/>
          <w:sz w:val="24"/>
          <w:szCs w:val="24"/>
          <w:lang w:val="en-US"/>
        </w:rPr>
        <w:t>5, 10, 11, and 16 in preparation for the second reading, especially with regard to GP</w:t>
      </w:r>
      <w:r w:rsidR="009966B0">
        <w:rPr>
          <w:rFonts w:ascii="Arial" w:eastAsia="Arial" w:hAnsi="Arial" w:cs="Arial"/>
          <w:i/>
          <w:iCs/>
          <w:sz w:val="24"/>
          <w:szCs w:val="24"/>
          <w:lang w:val="en-US"/>
        </w:rPr>
        <w:t>-</w:t>
      </w:r>
      <w:r w:rsidR="00025F65" w:rsidRPr="00C80816">
        <w:rPr>
          <w:rFonts w:ascii="Arial" w:eastAsia="Arial" w:hAnsi="Arial" w:cs="Arial"/>
          <w:i/>
          <w:iCs/>
          <w:sz w:val="24"/>
          <w:szCs w:val="24"/>
          <w:lang w:val="en-US"/>
        </w:rPr>
        <w:t>10 and 16.</w:t>
      </w:r>
    </w:p>
    <w:p w14:paraId="1A8A4B18" w14:textId="466F9C6E" w:rsidR="00B86DFC" w:rsidRPr="00C80816" w:rsidRDefault="00B86DFC" w:rsidP="00B86DFC">
      <w:pPr>
        <w:spacing w:after="0" w:line="230" w:lineRule="exact"/>
        <w:ind w:left="357" w:right="102"/>
        <w:rPr>
          <w:rFonts w:ascii="Arial" w:eastAsia="Arial" w:hAnsi="Arial" w:cs="Arial"/>
          <w:i/>
          <w:iCs/>
          <w:sz w:val="24"/>
          <w:szCs w:val="24"/>
          <w:lang w:val="en-US"/>
        </w:rPr>
      </w:pPr>
    </w:p>
    <w:p w14:paraId="441AE237" w14:textId="17ADC735" w:rsidR="003965B8" w:rsidRPr="00C80816" w:rsidRDefault="002756B3" w:rsidP="00B86DFC">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role fulfillment standards for the President and Vice President </w:t>
      </w:r>
      <w:r w:rsidR="003965B8" w:rsidRPr="00C80816">
        <w:rPr>
          <w:rFonts w:ascii="Arial" w:eastAsia="Arial" w:hAnsi="Arial" w:cs="Arial"/>
          <w:i/>
          <w:iCs/>
          <w:sz w:val="24"/>
          <w:szCs w:val="24"/>
          <w:lang w:val="en-US"/>
        </w:rPr>
        <w:t>we</w:t>
      </w:r>
      <w:r w:rsidRPr="00C80816">
        <w:rPr>
          <w:rFonts w:ascii="Arial" w:eastAsia="Arial" w:hAnsi="Arial" w:cs="Arial"/>
          <w:i/>
          <w:iCs/>
          <w:sz w:val="24"/>
          <w:szCs w:val="24"/>
          <w:lang w:val="en-US"/>
        </w:rPr>
        <w:t>re clarified.</w:t>
      </w:r>
      <w:r w:rsidR="008C36B3" w:rsidRPr="00C80816">
        <w:rPr>
          <w:rFonts w:ascii="Arial" w:eastAsia="Arial" w:hAnsi="Arial" w:cs="Arial"/>
          <w:i/>
          <w:iCs/>
          <w:sz w:val="24"/>
          <w:szCs w:val="24"/>
          <w:lang w:val="en-US"/>
        </w:rPr>
        <w:t xml:space="preserve"> The President reviews the performance of the Vice President. The re-nomination </w:t>
      </w:r>
      <w:r w:rsidR="008C36B3" w:rsidRPr="00C80816">
        <w:rPr>
          <w:rFonts w:ascii="Arial" w:eastAsia="Arial" w:hAnsi="Arial" w:cs="Arial"/>
          <w:i/>
          <w:iCs/>
          <w:sz w:val="24"/>
          <w:szCs w:val="24"/>
          <w:lang w:val="en-US"/>
        </w:rPr>
        <w:lastRenderedPageBreak/>
        <w:t>process is dependent upon whether the President is satisfied with the Vice President’s performance.</w:t>
      </w:r>
      <w:r w:rsidR="00E04EF1" w:rsidRPr="00C80816">
        <w:rPr>
          <w:rFonts w:ascii="Arial" w:eastAsia="Arial" w:hAnsi="Arial" w:cs="Arial"/>
          <w:i/>
          <w:iCs/>
          <w:sz w:val="24"/>
          <w:szCs w:val="24"/>
          <w:lang w:val="en-US"/>
        </w:rPr>
        <w:t xml:space="preserve"> </w:t>
      </w:r>
    </w:p>
    <w:p w14:paraId="023DE216" w14:textId="77777777" w:rsidR="003965B8" w:rsidRPr="00C80816" w:rsidRDefault="003965B8" w:rsidP="00B86DFC">
      <w:pPr>
        <w:spacing w:after="0" w:line="230" w:lineRule="exact"/>
        <w:ind w:left="357" w:right="102"/>
        <w:rPr>
          <w:rFonts w:ascii="Arial" w:eastAsia="Arial" w:hAnsi="Arial" w:cs="Arial"/>
          <w:i/>
          <w:iCs/>
          <w:sz w:val="24"/>
          <w:szCs w:val="24"/>
          <w:lang w:val="en-US"/>
        </w:rPr>
      </w:pPr>
    </w:p>
    <w:p w14:paraId="36357224" w14:textId="4CF4173E" w:rsidR="0062575B" w:rsidRPr="00C80816" w:rsidRDefault="00E04EF1" w:rsidP="00B86DFC">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interim succession </w:t>
      </w:r>
      <w:r w:rsidR="003965B8" w:rsidRPr="00C80816">
        <w:rPr>
          <w:rFonts w:ascii="Arial" w:eastAsia="Arial" w:hAnsi="Arial" w:cs="Arial"/>
          <w:i/>
          <w:iCs/>
          <w:sz w:val="24"/>
          <w:szCs w:val="24"/>
          <w:lang w:val="en-US"/>
        </w:rPr>
        <w:t>process wa</w:t>
      </w:r>
      <w:r w:rsidRPr="00C80816">
        <w:rPr>
          <w:rFonts w:ascii="Arial" w:eastAsia="Arial" w:hAnsi="Arial" w:cs="Arial"/>
          <w:i/>
          <w:iCs/>
          <w:sz w:val="24"/>
          <w:szCs w:val="24"/>
          <w:lang w:val="en-US"/>
        </w:rPr>
        <w:t xml:space="preserve">s also discussed. The </w:t>
      </w:r>
      <w:r w:rsidR="007A34FB" w:rsidRPr="00C80816">
        <w:rPr>
          <w:rFonts w:ascii="Arial" w:eastAsia="Arial" w:hAnsi="Arial" w:cs="Arial"/>
          <w:i/>
          <w:iCs/>
          <w:sz w:val="24"/>
          <w:szCs w:val="24"/>
          <w:lang w:val="en-US"/>
        </w:rPr>
        <w:t>fulfillment of the President position is the priority in interim succession circumstances</w:t>
      </w:r>
      <w:r w:rsidRPr="00C80816">
        <w:rPr>
          <w:rFonts w:ascii="Arial" w:eastAsia="Arial" w:hAnsi="Arial" w:cs="Arial"/>
          <w:i/>
          <w:iCs/>
          <w:sz w:val="24"/>
          <w:szCs w:val="24"/>
          <w:lang w:val="en-US"/>
        </w:rPr>
        <w:t>.</w:t>
      </w:r>
      <w:r w:rsidR="00FB08B6" w:rsidRPr="00C80816">
        <w:rPr>
          <w:rFonts w:ascii="Arial" w:eastAsia="Arial" w:hAnsi="Arial" w:cs="Arial"/>
          <w:i/>
          <w:iCs/>
          <w:sz w:val="24"/>
          <w:szCs w:val="24"/>
          <w:lang w:val="en-US"/>
        </w:rPr>
        <w:t xml:space="preserve"> </w:t>
      </w:r>
      <w:r w:rsidR="007A34FB" w:rsidRPr="00C80816">
        <w:rPr>
          <w:rFonts w:ascii="Arial" w:eastAsia="Arial" w:hAnsi="Arial" w:cs="Arial"/>
          <w:i/>
          <w:iCs/>
          <w:sz w:val="24"/>
          <w:szCs w:val="24"/>
          <w:lang w:val="en-US"/>
        </w:rPr>
        <w:t>Councilors ask</w:t>
      </w:r>
      <w:r w:rsidR="003965B8" w:rsidRPr="00C80816">
        <w:rPr>
          <w:rFonts w:ascii="Arial" w:eastAsia="Arial" w:hAnsi="Arial" w:cs="Arial"/>
          <w:i/>
          <w:iCs/>
          <w:sz w:val="24"/>
          <w:szCs w:val="24"/>
          <w:lang w:val="en-US"/>
        </w:rPr>
        <w:t>ed</w:t>
      </w:r>
      <w:r w:rsidR="007A34FB" w:rsidRPr="00C80816">
        <w:rPr>
          <w:rFonts w:ascii="Arial" w:eastAsia="Arial" w:hAnsi="Arial" w:cs="Arial"/>
          <w:i/>
          <w:iCs/>
          <w:sz w:val="24"/>
          <w:szCs w:val="24"/>
          <w:lang w:val="en-US"/>
        </w:rPr>
        <w:t xml:space="preserve"> </w:t>
      </w:r>
      <w:r w:rsidR="0062575B" w:rsidRPr="00C80816">
        <w:rPr>
          <w:rFonts w:ascii="Arial" w:eastAsia="Arial" w:hAnsi="Arial" w:cs="Arial"/>
          <w:i/>
          <w:iCs/>
          <w:sz w:val="24"/>
          <w:szCs w:val="24"/>
          <w:lang w:val="en-US"/>
        </w:rPr>
        <w:t>for</w:t>
      </w:r>
      <w:r w:rsidR="007A34FB" w:rsidRPr="00C80816">
        <w:rPr>
          <w:rFonts w:ascii="Arial" w:eastAsia="Arial" w:hAnsi="Arial" w:cs="Arial"/>
          <w:i/>
          <w:iCs/>
          <w:sz w:val="24"/>
          <w:szCs w:val="24"/>
          <w:lang w:val="en-US"/>
        </w:rPr>
        <w:t xml:space="preserve"> a more formal process for Vice President appointment</w:t>
      </w:r>
      <w:r w:rsidR="0062575B" w:rsidRPr="00C80816">
        <w:rPr>
          <w:rFonts w:ascii="Arial" w:eastAsia="Arial" w:hAnsi="Arial" w:cs="Arial"/>
          <w:i/>
          <w:iCs/>
          <w:sz w:val="24"/>
          <w:szCs w:val="24"/>
          <w:lang w:val="en-US"/>
        </w:rPr>
        <w:t xml:space="preserve">. </w:t>
      </w:r>
    </w:p>
    <w:p w14:paraId="360E949C" w14:textId="77777777" w:rsidR="0062575B" w:rsidRPr="00C80816" w:rsidRDefault="0062575B" w:rsidP="00B86DFC">
      <w:pPr>
        <w:spacing w:after="0" w:line="230" w:lineRule="exact"/>
        <w:ind w:left="357" w:right="102"/>
        <w:rPr>
          <w:rFonts w:ascii="Arial" w:eastAsia="Arial" w:hAnsi="Arial" w:cs="Arial"/>
          <w:i/>
          <w:iCs/>
          <w:sz w:val="24"/>
          <w:szCs w:val="24"/>
          <w:lang w:val="en-US"/>
        </w:rPr>
      </w:pPr>
    </w:p>
    <w:p w14:paraId="66B2CE6E" w14:textId="77777777" w:rsidR="007A34FB" w:rsidRPr="00C80816" w:rsidRDefault="007A34FB" w:rsidP="00B86DFC">
      <w:pPr>
        <w:spacing w:after="0" w:line="230" w:lineRule="exact"/>
        <w:ind w:left="357" w:right="102"/>
        <w:rPr>
          <w:rFonts w:ascii="Arial" w:eastAsia="Arial" w:hAnsi="Arial" w:cs="Arial"/>
          <w:i/>
          <w:iCs/>
          <w:sz w:val="24"/>
          <w:szCs w:val="24"/>
          <w:lang w:val="en-US"/>
        </w:rPr>
      </w:pPr>
    </w:p>
    <w:p w14:paraId="40536588" w14:textId="0BE5632D" w:rsidR="0062575B" w:rsidRPr="00C80816" w:rsidRDefault="00FB08B6" w:rsidP="0062575B">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involvement of </w:t>
      </w:r>
      <w:r w:rsidR="00AF1D95" w:rsidRPr="00C80816">
        <w:rPr>
          <w:rFonts w:ascii="Arial" w:eastAsia="Arial" w:hAnsi="Arial" w:cs="Arial"/>
          <w:i/>
          <w:iCs/>
          <w:sz w:val="24"/>
          <w:szCs w:val="24"/>
          <w:lang w:val="en-US"/>
        </w:rPr>
        <w:t xml:space="preserve">Council in appointing executives </w:t>
      </w:r>
      <w:r w:rsidR="00F21BCC" w:rsidRPr="00C80816">
        <w:rPr>
          <w:rFonts w:ascii="Arial" w:eastAsia="Arial" w:hAnsi="Arial" w:cs="Arial"/>
          <w:i/>
          <w:iCs/>
          <w:sz w:val="24"/>
          <w:szCs w:val="24"/>
          <w:lang w:val="en-US"/>
        </w:rPr>
        <w:t>wa</w:t>
      </w:r>
      <w:r w:rsidR="00AF1D95" w:rsidRPr="00C80816">
        <w:rPr>
          <w:rFonts w:ascii="Arial" w:eastAsia="Arial" w:hAnsi="Arial" w:cs="Arial"/>
          <w:i/>
          <w:iCs/>
          <w:sz w:val="24"/>
          <w:szCs w:val="24"/>
          <w:lang w:val="en-US"/>
        </w:rPr>
        <w:t>s questioned in relation to the inability to renew executive roles.</w:t>
      </w:r>
      <w:r w:rsidR="00AF4C93" w:rsidRPr="00C80816">
        <w:rPr>
          <w:rFonts w:ascii="Arial" w:eastAsia="Arial" w:hAnsi="Arial" w:cs="Arial"/>
          <w:i/>
          <w:iCs/>
          <w:sz w:val="24"/>
          <w:szCs w:val="24"/>
          <w:lang w:val="en-US"/>
        </w:rPr>
        <w:t xml:space="preserve"> It </w:t>
      </w:r>
      <w:r w:rsidR="00F21BCC" w:rsidRPr="00C80816">
        <w:rPr>
          <w:rFonts w:ascii="Arial" w:eastAsia="Arial" w:hAnsi="Arial" w:cs="Arial"/>
          <w:i/>
          <w:iCs/>
          <w:sz w:val="24"/>
          <w:szCs w:val="24"/>
          <w:lang w:val="en-US"/>
        </w:rPr>
        <w:t>wa</w:t>
      </w:r>
      <w:r w:rsidR="00AF4C93" w:rsidRPr="00C80816">
        <w:rPr>
          <w:rFonts w:ascii="Arial" w:eastAsia="Arial" w:hAnsi="Arial" w:cs="Arial"/>
          <w:i/>
          <w:iCs/>
          <w:sz w:val="24"/>
          <w:szCs w:val="24"/>
          <w:lang w:val="en-US"/>
        </w:rPr>
        <w:t xml:space="preserve">s clarified that reappointed executives are employees of the corporation and must be managed according to human resource practices and legislation </w:t>
      </w:r>
      <w:r w:rsidR="00F21BCC" w:rsidRPr="00C80816">
        <w:rPr>
          <w:rFonts w:ascii="Arial" w:eastAsia="Arial" w:hAnsi="Arial" w:cs="Arial"/>
          <w:i/>
          <w:iCs/>
          <w:sz w:val="24"/>
          <w:szCs w:val="24"/>
          <w:lang w:val="en-US"/>
        </w:rPr>
        <w:t xml:space="preserve">on </w:t>
      </w:r>
      <w:r w:rsidR="00AF4C93" w:rsidRPr="00C80816">
        <w:rPr>
          <w:rFonts w:ascii="Arial" w:eastAsia="Arial" w:hAnsi="Arial" w:cs="Arial"/>
          <w:i/>
          <w:iCs/>
          <w:sz w:val="24"/>
          <w:szCs w:val="24"/>
          <w:lang w:val="en-US"/>
        </w:rPr>
        <w:t>fair treatment.</w:t>
      </w:r>
      <w:r w:rsidR="0062575B" w:rsidRPr="00C80816">
        <w:rPr>
          <w:rFonts w:ascii="Arial" w:eastAsia="Arial" w:hAnsi="Arial" w:cs="Arial"/>
          <w:i/>
          <w:iCs/>
          <w:sz w:val="24"/>
          <w:szCs w:val="24"/>
          <w:lang w:val="en-US"/>
        </w:rPr>
        <w:t xml:space="preserve"> It </w:t>
      </w:r>
      <w:r w:rsidR="00F21BCC" w:rsidRPr="00C80816">
        <w:rPr>
          <w:rFonts w:ascii="Arial" w:eastAsia="Arial" w:hAnsi="Arial" w:cs="Arial"/>
          <w:i/>
          <w:iCs/>
          <w:sz w:val="24"/>
          <w:szCs w:val="24"/>
          <w:lang w:val="en-US"/>
        </w:rPr>
        <w:t>wa</w:t>
      </w:r>
      <w:r w:rsidR="0062575B" w:rsidRPr="00C80816">
        <w:rPr>
          <w:rFonts w:ascii="Arial" w:eastAsia="Arial" w:hAnsi="Arial" w:cs="Arial"/>
          <w:i/>
          <w:iCs/>
          <w:sz w:val="24"/>
          <w:szCs w:val="24"/>
          <w:lang w:val="en-US"/>
        </w:rPr>
        <w:t xml:space="preserve">s clarified that the Board ultimately has say on the approval. The Board is democratically elected at the AGM and </w:t>
      </w:r>
      <w:r w:rsidR="00F21BCC" w:rsidRPr="00C80816">
        <w:rPr>
          <w:rFonts w:ascii="Arial" w:eastAsia="Arial" w:hAnsi="Arial" w:cs="Arial"/>
          <w:i/>
          <w:iCs/>
          <w:sz w:val="24"/>
          <w:szCs w:val="24"/>
          <w:lang w:val="en-US"/>
        </w:rPr>
        <w:t>the opportunity to become a Board Director wa</w:t>
      </w:r>
      <w:r w:rsidR="0062575B" w:rsidRPr="00C80816">
        <w:rPr>
          <w:rFonts w:ascii="Arial" w:eastAsia="Arial" w:hAnsi="Arial" w:cs="Arial"/>
          <w:i/>
          <w:iCs/>
          <w:sz w:val="24"/>
          <w:szCs w:val="24"/>
          <w:lang w:val="en-US"/>
        </w:rPr>
        <w:t>s reiterated.</w:t>
      </w:r>
    </w:p>
    <w:p w14:paraId="42D0F117" w14:textId="5A6AE5A6" w:rsidR="00B86DFC" w:rsidRPr="00C80816" w:rsidRDefault="00B86DFC" w:rsidP="00B86DFC">
      <w:pPr>
        <w:spacing w:after="0" w:line="230" w:lineRule="exact"/>
        <w:ind w:left="357" w:right="102"/>
        <w:rPr>
          <w:rFonts w:ascii="Arial" w:eastAsia="Arial" w:hAnsi="Arial" w:cs="Arial"/>
          <w:i/>
          <w:iCs/>
          <w:sz w:val="24"/>
          <w:szCs w:val="24"/>
          <w:lang w:val="en-US"/>
        </w:rPr>
      </w:pPr>
    </w:p>
    <w:p w14:paraId="7CBF3E06" w14:textId="4FBB66C3" w:rsidR="00E04EF1" w:rsidRPr="00C80816" w:rsidRDefault="00E04EF1" w:rsidP="00B86DFC">
      <w:pPr>
        <w:spacing w:after="0" w:line="230" w:lineRule="exact"/>
        <w:ind w:left="357" w:right="102"/>
        <w:rPr>
          <w:rFonts w:ascii="Arial" w:eastAsia="Arial" w:hAnsi="Arial" w:cs="Arial"/>
          <w:i/>
          <w:iCs/>
          <w:sz w:val="24"/>
          <w:szCs w:val="24"/>
          <w:lang w:val="en-US"/>
        </w:rPr>
      </w:pPr>
    </w:p>
    <w:p w14:paraId="636226F9" w14:textId="4D7C64C9" w:rsidR="00E04EF1" w:rsidRPr="00C80816" w:rsidRDefault="00E04EF1" w:rsidP="00B86DFC">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Councilors request</w:t>
      </w:r>
      <w:r w:rsidR="00F44F61" w:rsidRPr="00C80816">
        <w:rPr>
          <w:rFonts w:ascii="Arial" w:eastAsia="Arial" w:hAnsi="Arial" w:cs="Arial"/>
          <w:i/>
          <w:iCs/>
          <w:sz w:val="24"/>
          <w:szCs w:val="24"/>
          <w:lang w:val="en-US"/>
        </w:rPr>
        <w:t>ed</w:t>
      </w:r>
      <w:r w:rsidRPr="00C80816">
        <w:rPr>
          <w:rFonts w:ascii="Arial" w:eastAsia="Arial" w:hAnsi="Arial" w:cs="Arial"/>
          <w:i/>
          <w:iCs/>
          <w:sz w:val="24"/>
          <w:szCs w:val="24"/>
          <w:lang w:val="en-US"/>
        </w:rPr>
        <w:t xml:space="preserve"> clarification on Council being removed from areas of GP</w:t>
      </w:r>
      <w:r w:rsidR="009966B0">
        <w:rPr>
          <w:rFonts w:ascii="Arial" w:eastAsia="Arial" w:hAnsi="Arial" w:cs="Arial"/>
          <w:i/>
          <w:iCs/>
          <w:sz w:val="24"/>
          <w:szCs w:val="24"/>
          <w:lang w:val="en-US"/>
        </w:rPr>
        <w:t>-</w:t>
      </w:r>
      <w:r w:rsidRPr="00C80816">
        <w:rPr>
          <w:rFonts w:ascii="Arial" w:eastAsia="Arial" w:hAnsi="Arial" w:cs="Arial"/>
          <w:i/>
          <w:iCs/>
          <w:sz w:val="24"/>
          <w:szCs w:val="24"/>
          <w:lang w:val="en-US"/>
        </w:rPr>
        <w:t xml:space="preserve">10 and 16. </w:t>
      </w:r>
      <w:r w:rsidR="00921D15" w:rsidRPr="00C80816">
        <w:rPr>
          <w:rFonts w:ascii="Arial" w:eastAsia="Arial" w:hAnsi="Arial" w:cs="Arial"/>
          <w:i/>
          <w:iCs/>
          <w:sz w:val="24"/>
          <w:szCs w:val="24"/>
          <w:lang w:val="en-US"/>
        </w:rPr>
        <w:t>This change was made according to the recommendations of the Board and JPRC</w:t>
      </w:r>
      <w:r w:rsidR="00F44F61" w:rsidRPr="00C80816">
        <w:rPr>
          <w:rFonts w:ascii="Arial" w:eastAsia="Arial" w:hAnsi="Arial" w:cs="Arial"/>
          <w:i/>
          <w:iCs/>
          <w:sz w:val="24"/>
          <w:szCs w:val="24"/>
          <w:lang w:val="en-US"/>
        </w:rPr>
        <w:t xml:space="preserve"> to </w:t>
      </w:r>
      <w:r w:rsidR="007818FA" w:rsidRPr="00C80816">
        <w:rPr>
          <w:rFonts w:ascii="Arial" w:eastAsia="Arial" w:hAnsi="Arial" w:cs="Arial"/>
          <w:i/>
          <w:iCs/>
          <w:sz w:val="24"/>
          <w:szCs w:val="24"/>
          <w:lang w:val="en-US"/>
        </w:rPr>
        <w:t xml:space="preserve">account </w:t>
      </w:r>
      <w:r w:rsidR="00F44F61" w:rsidRPr="00C80816">
        <w:rPr>
          <w:rFonts w:ascii="Arial" w:eastAsia="Arial" w:hAnsi="Arial" w:cs="Arial"/>
          <w:i/>
          <w:iCs/>
          <w:sz w:val="24"/>
          <w:szCs w:val="24"/>
          <w:lang w:val="en-US"/>
        </w:rPr>
        <w:t>for</w:t>
      </w:r>
      <w:r w:rsidR="00921D15" w:rsidRPr="00C80816">
        <w:rPr>
          <w:rFonts w:ascii="Arial" w:eastAsia="Arial" w:hAnsi="Arial" w:cs="Arial"/>
          <w:i/>
          <w:iCs/>
          <w:sz w:val="24"/>
          <w:szCs w:val="24"/>
          <w:lang w:val="en-US"/>
        </w:rPr>
        <w:t xml:space="preserve"> </w:t>
      </w:r>
      <w:r w:rsidR="007818FA" w:rsidRPr="00C80816">
        <w:rPr>
          <w:rFonts w:ascii="Arial" w:eastAsia="Arial" w:hAnsi="Arial" w:cs="Arial"/>
          <w:i/>
          <w:iCs/>
          <w:sz w:val="24"/>
          <w:szCs w:val="24"/>
          <w:lang w:val="en-US"/>
        </w:rPr>
        <w:t xml:space="preserve">legal and financial </w:t>
      </w:r>
      <w:r w:rsidR="00921D15" w:rsidRPr="00C80816">
        <w:rPr>
          <w:rFonts w:ascii="Arial" w:eastAsia="Arial" w:hAnsi="Arial" w:cs="Arial"/>
          <w:i/>
          <w:iCs/>
          <w:sz w:val="24"/>
          <w:szCs w:val="24"/>
          <w:lang w:val="en-US"/>
        </w:rPr>
        <w:t xml:space="preserve">liability. </w:t>
      </w:r>
      <w:r w:rsidR="007818FA" w:rsidRPr="00C80816">
        <w:rPr>
          <w:rFonts w:ascii="Arial" w:eastAsia="Arial" w:hAnsi="Arial" w:cs="Arial"/>
          <w:i/>
          <w:iCs/>
          <w:sz w:val="24"/>
          <w:szCs w:val="24"/>
          <w:lang w:val="en-US"/>
        </w:rPr>
        <w:t xml:space="preserve">It </w:t>
      </w:r>
      <w:r w:rsidR="00F44F61" w:rsidRPr="00C80816">
        <w:rPr>
          <w:rFonts w:ascii="Arial" w:eastAsia="Arial" w:hAnsi="Arial" w:cs="Arial"/>
          <w:i/>
          <w:iCs/>
          <w:sz w:val="24"/>
          <w:szCs w:val="24"/>
          <w:lang w:val="en-US"/>
        </w:rPr>
        <w:t>wa</w:t>
      </w:r>
      <w:r w:rsidR="007818FA" w:rsidRPr="00C80816">
        <w:rPr>
          <w:rFonts w:ascii="Arial" w:eastAsia="Arial" w:hAnsi="Arial" w:cs="Arial"/>
          <w:i/>
          <w:iCs/>
          <w:sz w:val="24"/>
          <w:szCs w:val="24"/>
          <w:lang w:val="en-US"/>
        </w:rPr>
        <w:t>s clarified that Councilors are accountable to their constituents, but the Board is accountable to the entire membership.</w:t>
      </w:r>
      <w:r w:rsidR="00921D15" w:rsidRPr="00C80816">
        <w:rPr>
          <w:rFonts w:ascii="Arial" w:eastAsia="Arial" w:hAnsi="Arial" w:cs="Arial"/>
          <w:i/>
          <w:iCs/>
          <w:sz w:val="24"/>
          <w:szCs w:val="24"/>
          <w:lang w:val="en-US"/>
        </w:rPr>
        <w:t xml:space="preserve"> </w:t>
      </w:r>
      <w:r w:rsidR="007818FA" w:rsidRPr="00C80816">
        <w:rPr>
          <w:rFonts w:ascii="Arial" w:eastAsia="Arial" w:hAnsi="Arial" w:cs="Arial"/>
          <w:i/>
          <w:iCs/>
          <w:sz w:val="24"/>
          <w:szCs w:val="24"/>
          <w:lang w:val="en-US"/>
        </w:rPr>
        <w:t>The</w:t>
      </w:r>
      <w:r w:rsidR="00F44F61" w:rsidRPr="00C80816">
        <w:rPr>
          <w:rFonts w:ascii="Arial" w:eastAsia="Arial" w:hAnsi="Arial" w:cs="Arial"/>
          <w:i/>
          <w:iCs/>
          <w:sz w:val="24"/>
          <w:szCs w:val="24"/>
          <w:lang w:val="en-US"/>
        </w:rPr>
        <w:t xml:space="preserve"> role of</w:t>
      </w:r>
      <w:r w:rsidR="007818FA" w:rsidRPr="00C80816">
        <w:rPr>
          <w:rFonts w:ascii="Arial" w:eastAsia="Arial" w:hAnsi="Arial" w:cs="Arial"/>
          <w:i/>
          <w:iCs/>
          <w:sz w:val="24"/>
          <w:szCs w:val="24"/>
          <w:lang w:val="en-US"/>
        </w:rPr>
        <w:t xml:space="preserve"> communicating </w:t>
      </w:r>
      <w:r w:rsidR="00F44F61" w:rsidRPr="00C80816">
        <w:rPr>
          <w:rFonts w:ascii="Arial" w:eastAsia="Arial" w:hAnsi="Arial" w:cs="Arial"/>
          <w:i/>
          <w:iCs/>
          <w:sz w:val="24"/>
          <w:szCs w:val="24"/>
          <w:lang w:val="en-US"/>
        </w:rPr>
        <w:t xml:space="preserve">with </w:t>
      </w:r>
      <w:r w:rsidR="007818FA" w:rsidRPr="00C80816">
        <w:rPr>
          <w:rFonts w:ascii="Arial" w:eastAsia="Arial" w:hAnsi="Arial" w:cs="Arial"/>
          <w:i/>
          <w:iCs/>
          <w:sz w:val="24"/>
          <w:szCs w:val="24"/>
          <w:lang w:val="en-US"/>
        </w:rPr>
        <w:t xml:space="preserve">constituents is the prime responsibility Councilors, and feedback from membership has indicated that the visibility of Councilors should be improved. The </w:t>
      </w:r>
      <w:r w:rsidR="00F44F61" w:rsidRPr="00C80816">
        <w:rPr>
          <w:rFonts w:ascii="Arial" w:eastAsia="Arial" w:hAnsi="Arial" w:cs="Arial"/>
          <w:i/>
          <w:iCs/>
          <w:sz w:val="24"/>
          <w:szCs w:val="24"/>
          <w:lang w:val="en-US"/>
        </w:rPr>
        <w:t xml:space="preserve">proposed </w:t>
      </w:r>
      <w:r w:rsidR="007818FA" w:rsidRPr="00C80816">
        <w:rPr>
          <w:rFonts w:ascii="Arial" w:eastAsia="Arial" w:hAnsi="Arial" w:cs="Arial"/>
          <w:i/>
          <w:iCs/>
          <w:sz w:val="24"/>
          <w:szCs w:val="24"/>
          <w:lang w:val="en-US"/>
        </w:rPr>
        <w:t>policies clarif</w:t>
      </w:r>
      <w:r w:rsidR="00F44F61" w:rsidRPr="00C80816">
        <w:rPr>
          <w:rFonts w:ascii="Arial" w:eastAsia="Arial" w:hAnsi="Arial" w:cs="Arial"/>
          <w:i/>
          <w:iCs/>
          <w:sz w:val="24"/>
          <w:szCs w:val="24"/>
          <w:lang w:val="en-US"/>
        </w:rPr>
        <w:t>y</w:t>
      </w:r>
      <w:r w:rsidR="007818FA" w:rsidRPr="00C80816">
        <w:rPr>
          <w:rFonts w:ascii="Arial" w:eastAsia="Arial" w:hAnsi="Arial" w:cs="Arial"/>
          <w:i/>
          <w:iCs/>
          <w:sz w:val="24"/>
          <w:szCs w:val="24"/>
          <w:lang w:val="en-US"/>
        </w:rPr>
        <w:t xml:space="preserve"> roles so that </w:t>
      </w:r>
      <w:r w:rsidR="00F44F61" w:rsidRPr="00C80816">
        <w:rPr>
          <w:rFonts w:ascii="Arial" w:eastAsia="Arial" w:hAnsi="Arial" w:cs="Arial"/>
          <w:i/>
          <w:iCs/>
          <w:sz w:val="24"/>
          <w:szCs w:val="24"/>
          <w:lang w:val="en-US"/>
        </w:rPr>
        <w:t>C</w:t>
      </w:r>
      <w:r w:rsidR="007818FA" w:rsidRPr="00C80816">
        <w:rPr>
          <w:rFonts w:ascii="Arial" w:eastAsia="Arial" w:hAnsi="Arial" w:cs="Arial"/>
          <w:i/>
          <w:iCs/>
          <w:sz w:val="24"/>
          <w:szCs w:val="24"/>
          <w:lang w:val="en-US"/>
        </w:rPr>
        <w:t xml:space="preserve">ouncilors may refocus on this accountability. </w:t>
      </w:r>
      <w:r w:rsidR="00F44F61" w:rsidRPr="00C80816">
        <w:rPr>
          <w:rFonts w:ascii="Arial" w:eastAsia="Arial" w:hAnsi="Arial" w:cs="Arial"/>
          <w:i/>
          <w:iCs/>
          <w:sz w:val="24"/>
          <w:szCs w:val="24"/>
          <w:lang w:val="en-US"/>
        </w:rPr>
        <w:t>Members were invited to voice concerns on</w:t>
      </w:r>
      <w:r w:rsidR="007818FA" w:rsidRPr="00C80816">
        <w:rPr>
          <w:rFonts w:ascii="Arial" w:eastAsia="Arial" w:hAnsi="Arial" w:cs="Arial"/>
          <w:i/>
          <w:iCs/>
          <w:sz w:val="24"/>
          <w:szCs w:val="24"/>
          <w:lang w:val="en-US"/>
        </w:rPr>
        <w:t xml:space="preserve"> Director accountability</w:t>
      </w:r>
      <w:r w:rsidR="00F44F61" w:rsidRPr="00C80816">
        <w:rPr>
          <w:rFonts w:ascii="Arial" w:eastAsia="Arial" w:hAnsi="Arial" w:cs="Arial"/>
          <w:i/>
          <w:iCs/>
          <w:sz w:val="24"/>
          <w:szCs w:val="24"/>
          <w:lang w:val="en-US"/>
        </w:rPr>
        <w:t xml:space="preserve"> in a Special Meeting if issues arise in the future.</w:t>
      </w:r>
    </w:p>
    <w:p w14:paraId="4D12A1FB" w14:textId="5EDCEBB4" w:rsidR="0062575B" w:rsidRPr="00C80816" w:rsidRDefault="0062575B" w:rsidP="00B86DFC">
      <w:pPr>
        <w:spacing w:after="0" w:line="230" w:lineRule="exact"/>
        <w:ind w:left="357" w:right="102"/>
        <w:rPr>
          <w:rFonts w:ascii="Arial" w:eastAsia="Arial" w:hAnsi="Arial" w:cs="Arial"/>
          <w:i/>
          <w:iCs/>
          <w:sz w:val="24"/>
          <w:szCs w:val="24"/>
          <w:lang w:val="en-US"/>
        </w:rPr>
      </w:pPr>
    </w:p>
    <w:p w14:paraId="5C4B4A35" w14:textId="383344FE" w:rsidR="0062575B" w:rsidRPr="00C80816" w:rsidRDefault="0062575B" w:rsidP="00B86DFC">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JPRC will follow up on feedback. Motions are postponed until </w:t>
      </w:r>
      <w:r w:rsidR="009966B0">
        <w:rPr>
          <w:rFonts w:ascii="Arial" w:eastAsia="Arial" w:hAnsi="Arial" w:cs="Arial"/>
          <w:i/>
          <w:iCs/>
          <w:sz w:val="24"/>
          <w:szCs w:val="24"/>
          <w:lang w:val="en-US"/>
        </w:rPr>
        <w:t>a later</w:t>
      </w:r>
      <w:r w:rsidRPr="00C80816">
        <w:rPr>
          <w:rFonts w:ascii="Arial" w:eastAsia="Arial" w:hAnsi="Arial" w:cs="Arial"/>
          <w:i/>
          <w:iCs/>
          <w:sz w:val="24"/>
          <w:szCs w:val="24"/>
          <w:lang w:val="en-US"/>
        </w:rPr>
        <w:t xml:space="preserve"> meeting. </w:t>
      </w:r>
    </w:p>
    <w:p w14:paraId="52E149AC" w14:textId="27D426AD" w:rsidR="00E04EF1" w:rsidRPr="00C80816" w:rsidRDefault="00E04EF1" w:rsidP="00AF4C93">
      <w:pPr>
        <w:spacing w:after="0" w:line="230" w:lineRule="exact"/>
        <w:ind w:right="102"/>
        <w:rPr>
          <w:rFonts w:ascii="Arial" w:eastAsia="Arial" w:hAnsi="Arial" w:cs="Arial"/>
          <w:i/>
          <w:iCs/>
          <w:sz w:val="24"/>
          <w:szCs w:val="24"/>
          <w:lang w:val="en-US"/>
        </w:rPr>
      </w:pPr>
    </w:p>
    <w:p w14:paraId="73D49412" w14:textId="6395287B" w:rsidR="00E04EF1" w:rsidRPr="00C80816" w:rsidRDefault="00E04EF1" w:rsidP="00E04EF1">
      <w:pPr>
        <w:spacing w:after="0" w:line="230" w:lineRule="exact"/>
        <w:ind w:right="104"/>
        <w:rPr>
          <w:rFonts w:ascii="Arial" w:eastAsia="Arial" w:hAnsi="Arial" w:cs="Arial"/>
          <w:sz w:val="24"/>
          <w:szCs w:val="24"/>
          <w:lang w:val="en-US"/>
        </w:rPr>
      </w:pPr>
      <w:r w:rsidRPr="00C80816">
        <w:rPr>
          <w:rFonts w:ascii="Arial" w:eastAsia="Arial" w:hAnsi="Arial" w:cs="Arial"/>
          <w:b/>
          <w:sz w:val="24"/>
          <w:szCs w:val="24"/>
          <w:lang w:val="en-US"/>
        </w:rPr>
        <w:t>6. Presentation</w:t>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r>
      <w:r w:rsidRPr="00C80816">
        <w:rPr>
          <w:rFonts w:ascii="Arial" w:eastAsia="Arial" w:hAnsi="Arial" w:cs="Arial"/>
          <w:b/>
          <w:sz w:val="24"/>
          <w:szCs w:val="24"/>
          <w:lang w:val="en-US"/>
        </w:rPr>
        <w:tab/>
        <w:t xml:space="preserve">  </w:t>
      </w:r>
      <w:r w:rsidR="00F06337" w:rsidRPr="00C80816">
        <w:rPr>
          <w:rFonts w:ascii="Arial" w:eastAsia="Arial" w:hAnsi="Arial" w:cs="Arial"/>
          <w:b/>
          <w:sz w:val="24"/>
          <w:szCs w:val="24"/>
          <w:lang w:val="en-US"/>
        </w:rPr>
        <w:t>6</w:t>
      </w:r>
      <w:r w:rsidRPr="00C80816">
        <w:rPr>
          <w:rFonts w:ascii="Arial" w:eastAsia="Arial" w:hAnsi="Arial" w:cs="Arial"/>
          <w:b/>
          <w:sz w:val="24"/>
          <w:szCs w:val="24"/>
          <w:lang w:val="en-US"/>
        </w:rPr>
        <w:t>:</w:t>
      </w:r>
      <w:r w:rsidR="00C97800" w:rsidRPr="00C80816">
        <w:rPr>
          <w:rFonts w:ascii="Arial" w:eastAsia="Arial" w:hAnsi="Arial" w:cs="Arial"/>
          <w:b/>
          <w:sz w:val="24"/>
          <w:szCs w:val="24"/>
          <w:lang w:val="en-US"/>
        </w:rPr>
        <w:t>58</w:t>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r w:rsidRPr="00C80816">
        <w:rPr>
          <w:rFonts w:ascii="Arial" w:eastAsia="Arial" w:hAnsi="Arial" w:cs="Arial"/>
          <w:sz w:val="24"/>
          <w:szCs w:val="24"/>
          <w:lang w:val="en-US"/>
        </w:rPr>
        <w:tab/>
      </w:r>
      <w:r w:rsidRPr="00C80816">
        <w:rPr>
          <w:rFonts w:ascii="Arial" w:eastAsia="Arial" w:hAnsi="Arial" w:cs="Arial"/>
          <w:sz w:val="24"/>
          <w:szCs w:val="24"/>
          <w:lang w:val="en-US"/>
        </w:rPr>
        <w:tab/>
        <w:t xml:space="preserve">            </w:t>
      </w:r>
    </w:p>
    <w:p w14:paraId="3D4171DF" w14:textId="3ABB0A37" w:rsidR="00E04EF1" w:rsidRPr="00C80816" w:rsidRDefault="00E04EF1" w:rsidP="00E04EF1">
      <w:pPr>
        <w:pStyle w:val="ListParagraph"/>
        <w:numPr>
          <w:ilvl w:val="0"/>
          <w:numId w:val="20"/>
        </w:numPr>
        <w:rPr>
          <w:rFonts w:ascii="Arial" w:eastAsia="Arial" w:hAnsi="Arial" w:cs="Arial"/>
          <w:sz w:val="24"/>
          <w:szCs w:val="24"/>
          <w:lang w:val="en-US"/>
        </w:rPr>
      </w:pPr>
      <w:r w:rsidRPr="00C80816">
        <w:rPr>
          <w:rFonts w:ascii="Arial" w:eastAsia="Arial" w:hAnsi="Arial" w:cs="Arial"/>
          <w:sz w:val="24"/>
          <w:szCs w:val="24"/>
          <w:lang w:val="en-US"/>
        </w:rPr>
        <w:t>Departmental and Faculty GSAs – Billedeau</w:t>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r>
      <w:r w:rsidRPr="00C80816">
        <w:rPr>
          <w:rFonts w:ascii="Arial" w:eastAsia="Arial" w:hAnsi="Arial" w:cs="Arial"/>
          <w:iCs/>
          <w:sz w:val="24"/>
          <w:szCs w:val="24"/>
          <w:lang w:val="en-US"/>
        </w:rPr>
        <w:tab/>
        <w:t xml:space="preserve">  </w:t>
      </w:r>
      <w:r w:rsidR="000846CE" w:rsidRPr="00C80816">
        <w:rPr>
          <w:rFonts w:ascii="Arial" w:eastAsia="Arial" w:hAnsi="Arial" w:cs="Arial"/>
          <w:iCs/>
          <w:sz w:val="24"/>
          <w:szCs w:val="24"/>
          <w:lang w:val="en-US"/>
        </w:rPr>
        <w:t>6</w:t>
      </w:r>
      <w:r w:rsidRPr="00C80816">
        <w:rPr>
          <w:rFonts w:ascii="Arial" w:eastAsia="Arial" w:hAnsi="Arial" w:cs="Arial"/>
          <w:iCs/>
          <w:sz w:val="24"/>
          <w:szCs w:val="24"/>
          <w:lang w:val="en-US"/>
        </w:rPr>
        <w:t>:</w:t>
      </w:r>
      <w:r w:rsidR="000846CE" w:rsidRPr="00C80816">
        <w:rPr>
          <w:rFonts w:ascii="Arial" w:eastAsia="Arial" w:hAnsi="Arial" w:cs="Arial"/>
          <w:iCs/>
          <w:sz w:val="24"/>
          <w:szCs w:val="24"/>
          <w:lang w:val="en-US"/>
        </w:rPr>
        <w:t>58</w:t>
      </w:r>
    </w:p>
    <w:p w14:paraId="42836D0C" w14:textId="6011B2AE" w:rsidR="000846CE" w:rsidRPr="00C80816" w:rsidRDefault="00C97800" w:rsidP="000846CE">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The documents that outline the repositioning </w:t>
      </w:r>
      <w:r w:rsidR="00F44F61" w:rsidRPr="00C80816">
        <w:rPr>
          <w:rFonts w:ascii="Arial" w:eastAsia="Arial" w:hAnsi="Arial" w:cs="Arial"/>
          <w:i/>
          <w:iCs/>
          <w:sz w:val="24"/>
          <w:szCs w:val="24"/>
          <w:lang w:val="en-US"/>
        </w:rPr>
        <w:t xml:space="preserve">of </w:t>
      </w:r>
      <w:r w:rsidRPr="00C80816">
        <w:rPr>
          <w:rFonts w:ascii="Arial" w:eastAsia="Arial" w:hAnsi="Arial" w:cs="Arial"/>
          <w:i/>
          <w:iCs/>
          <w:sz w:val="24"/>
          <w:szCs w:val="24"/>
          <w:lang w:val="en-US"/>
        </w:rPr>
        <w:t xml:space="preserve">DGSAs with Faculty GSAs (FGSAs) </w:t>
      </w:r>
      <w:r w:rsidR="00F44F61" w:rsidRPr="00C80816">
        <w:rPr>
          <w:rFonts w:ascii="Arial" w:eastAsia="Arial" w:hAnsi="Arial" w:cs="Arial"/>
          <w:i/>
          <w:iCs/>
          <w:sz w:val="24"/>
          <w:szCs w:val="24"/>
          <w:lang w:val="en-US"/>
        </w:rPr>
        <w:t>we</w:t>
      </w:r>
      <w:r w:rsidRPr="00C80816">
        <w:rPr>
          <w:rFonts w:ascii="Arial" w:eastAsia="Arial" w:hAnsi="Arial" w:cs="Arial"/>
          <w:i/>
          <w:iCs/>
          <w:sz w:val="24"/>
          <w:szCs w:val="24"/>
          <w:lang w:val="en-US"/>
        </w:rPr>
        <w:t xml:space="preserve">re briefly described. This change could optimize academic, social, and funding capacities. </w:t>
      </w:r>
      <w:r w:rsidR="000846CE" w:rsidRPr="00C80816">
        <w:rPr>
          <w:rFonts w:ascii="Arial" w:eastAsia="Arial" w:hAnsi="Arial" w:cs="Arial"/>
          <w:i/>
          <w:iCs/>
          <w:sz w:val="24"/>
          <w:szCs w:val="24"/>
          <w:lang w:val="en-US"/>
        </w:rPr>
        <w:t xml:space="preserve">Authority structures within the GSA </w:t>
      </w:r>
      <w:r w:rsidR="00F44F61" w:rsidRPr="00C80816">
        <w:rPr>
          <w:rFonts w:ascii="Arial" w:eastAsia="Arial" w:hAnsi="Arial" w:cs="Arial"/>
          <w:i/>
          <w:iCs/>
          <w:sz w:val="24"/>
          <w:szCs w:val="24"/>
          <w:lang w:val="en-US"/>
        </w:rPr>
        <w:t>we</w:t>
      </w:r>
      <w:r w:rsidR="000846CE" w:rsidRPr="00C80816">
        <w:rPr>
          <w:rFonts w:ascii="Arial" w:eastAsia="Arial" w:hAnsi="Arial" w:cs="Arial"/>
          <w:i/>
          <w:iCs/>
          <w:sz w:val="24"/>
          <w:szCs w:val="24"/>
          <w:lang w:val="en-US"/>
        </w:rPr>
        <w:t xml:space="preserve">re discussed with relation to the proposed changes. </w:t>
      </w:r>
    </w:p>
    <w:p w14:paraId="2FE25722" w14:textId="77777777" w:rsidR="000846CE" w:rsidRPr="00C80816" w:rsidRDefault="000846CE" w:rsidP="000846CE">
      <w:pPr>
        <w:spacing w:after="0" w:line="230" w:lineRule="exact"/>
        <w:ind w:left="357" w:right="102"/>
        <w:rPr>
          <w:rFonts w:ascii="Arial" w:eastAsia="Arial" w:hAnsi="Arial" w:cs="Arial"/>
          <w:i/>
          <w:iCs/>
          <w:sz w:val="24"/>
          <w:szCs w:val="24"/>
          <w:lang w:val="en-US"/>
        </w:rPr>
      </w:pPr>
    </w:p>
    <w:p w14:paraId="5CEDD350" w14:textId="62E1D8F1" w:rsidR="000846CE" w:rsidRPr="00C80816" w:rsidRDefault="000846CE" w:rsidP="000846CE">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Councilors voice</w:t>
      </w:r>
      <w:r w:rsidR="00F44F61" w:rsidRPr="00C80816">
        <w:rPr>
          <w:rFonts w:ascii="Arial" w:eastAsia="Arial" w:hAnsi="Arial" w:cs="Arial"/>
          <w:i/>
          <w:iCs/>
          <w:sz w:val="24"/>
          <w:szCs w:val="24"/>
          <w:lang w:val="en-US"/>
        </w:rPr>
        <w:t>d</w:t>
      </w:r>
      <w:r w:rsidRPr="00C80816">
        <w:rPr>
          <w:rFonts w:ascii="Arial" w:eastAsia="Arial" w:hAnsi="Arial" w:cs="Arial"/>
          <w:i/>
          <w:iCs/>
          <w:sz w:val="24"/>
          <w:szCs w:val="24"/>
          <w:lang w:val="en-US"/>
        </w:rPr>
        <w:t xml:space="preserve"> concern about the d</w:t>
      </w:r>
      <w:r w:rsidR="00F44F61" w:rsidRPr="00C80816">
        <w:rPr>
          <w:rFonts w:ascii="Arial" w:eastAsia="Arial" w:hAnsi="Arial" w:cs="Arial"/>
          <w:i/>
          <w:iCs/>
          <w:sz w:val="24"/>
          <w:szCs w:val="24"/>
          <w:lang w:val="en-US"/>
        </w:rPr>
        <w:t>iverse</w:t>
      </w:r>
      <w:r w:rsidRPr="00C80816">
        <w:rPr>
          <w:rFonts w:ascii="Arial" w:eastAsia="Arial" w:hAnsi="Arial" w:cs="Arial"/>
          <w:i/>
          <w:iCs/>
          <w:sz w:val="24"/>
          <w:szCs w:val="24"/>
          <w:lang w:val="en-US"/>
        </w:rPr>
        <w:t xml:space="preserve"> interests and needs across different departments within the same faculty.</w:t>
      </w:r>
      <w:r w:rsidR="00C80816" w:rsidRPr="00C80816">
        <w:rPr>
          <w:rFonts w:ascii="Arial" w:eastAsia="Arial" w:hAnsi="Arial" w:cs="Arial"/>
          <w:i/>
          <w:iCs/>
          <w:sz w:val="24"/>
          <w:szCs w:val="24"/>
          <w:lang w:val="en-US"/>
        </w:rPr>
        <w:t xml:space="preserve"> </w:t>
      </w:r>
      <w:r w:rsidRPr="00C80816">
        <w:rPr>
          <w:rFonts w:ascii="Arial" w:eastAsia="Arial" w:hAnsi="Arial" w:cs="Arial"/>
          <w:i/>
          <w:iCs/>
          <w:sz w:val="24"/>
          <w:szCs w:val="24"/>
          <w:lang w:val="en-US"/>
        </w:rPr>
        <w:t xml:space="preserve">It </w:t>
      </w:r>
      <w:r w:rsidR="00F44F61" w:rsidRPr="00C80816">
        <w:rPr>
          <w:rFonts w:ascii="Arial" w:eastAsia="Arial" w:hAnsi="Arial" w:cs="Arial"/>
          <w:i/>
          <w:iCs/>
          <w:sz w:val="24"/>
          <w:szCs w:val="24"/>
          <w:lang w:val="en-US"/>
        </w:rPr>
        <w:t>wa</w:t>
      </w:r>
      <w:r w:rsidRPr="00C80816">
        <w:rPr>
          <w:rFonts w:ascii="Arial" w:eastAsia="Arial" w:hAnsi="Arial" w:cs="Arial"/>
          <w:i/>
          <w:iCs/>
          <w:sz w:val="24"/>
          <w:szCs w:val="24"/>
          <w:lang w:val="en-US"/>
        </w:rPr>
        <w:t>s proposed that FGSAs could be responsible for overseeing DGSAs.</w:t>
      </w:r>
    </w:p>
    <w:p w14:paraId="2CF3523C" w14:textId="0DA68D8F" w:rsidR="00AB56E1" w:rsidRPr="00C80816" w:rsidRDefault="00AB56E1" w:rsidP="000846CE">
      <w:pPr>
        <w:spacing w:after="0" w:line="230" w:lineRule="exact"/>
        <w:ind w:left="357" w:right="102"/>
        <w:rPr>
          <w:rFonts w:ascii="Arial" w:eastAsia="Arial" w:hAnsi="Arial" w:cs="Arial"/>
          <w:i/>
          <w:iCs/>
          <w:sz w:val="24"/>
          <w:szCs w:val="24"/>
          <w:lang w:val="en-US"/>
        </w:rPr>
      </w:pPr>
    </w:p>
    <w:p w14:paraId="49915E8C" w14:textId="21EA932D" w:rsidR="00AB56E1" w:rsidRPr="00C80816" w:rsidRDefault="00AB56E1" w:rsidP="000846CE">
      <w:pPr>
        <w:spacing w:after="0" w:line="230" w:lineRule="exact"/>
        <w:ind w:left="357" w:right="102"/>
        <w:rPr>
          <w:rFonts w:ascii="Arial" w:eastAsia="Arial" w:hAnsi="Arial" w:cs="Arial"/>
          <w:i/>
          <w:iCs/>
          <w:sz w:val="24"/>
          <w:szCs w:val="24"/>
          <w:lang w:val="en-US"/>
        </w:rPr>
      </w:pPr>
      <w:r w:rsidRPr="00C80816">
        <w:rPr>
          <w:rFonts w:ascii="Arial" w:eastAsia="Arial" w:hAnsi="Arial" w:cs="Arial"/>
          <w:i/>
          <w:iCs/>
          <w:sz w:val="24"/>
          <w:szCs w:val="24"/>
          <w:lang w:val="en-US"/>
        </w:rPr>
        <w:t xml:space="preserve">Further discussion will occur at </w:t>
      </w:r>
      <w:r w:rsidR="00125AF6">
        <w:rPr>
          <w:rFonts w:ascii="Arial" w:eastAsia="Arial" w:hAnsi="Arial" w:cs="Arial"/>
          <w:i/>
          <w:iCs/>
          <w:sz w:val="24"/>
          <w:szCs w:val="24"/>
          <w:lang w:val="en-US"/>
        </w:rPr>
        <w:t>a later</w:t>
      </w:r>
      <w:r w:rsidRPr="00C80816">
        <w:rPr>
          <w:rFonts w:ascii="Arial" w:eastAsia="Arial" w:hAnsi="Arial" w:cs="Arial"/>
          <w:i/>
          <w:iCs/>
          <w:sz w:val="24"/>
          <w:szCs w:val="24"/>
          <w:lang w:val="en-US"/>
        </w:rPr>
        <w:t xml:space="preserve"> meeting.</w:t>
      </w:r>
    </w:p>
    <w:p w14:paraId="679F9407" w14:textId="77777777" w:rsidR="00025F65" w:rsidRPr="00C80816" w:rsidRDefault="00025F65" w:rsidP="00E04EF1">
      <w:pPr>
        <w:spacing w:after="0" w:line="230" w:lineRule="exact"/>
        <w:ind w:right="102"/>
        <w:rPr>
          <w:rFonts w:ascii="Arial" w:eastAsia="Arial" w:hAnsi="Arial" w:cs="Arial"/>
          <w:i/>
          <w:iCs/>
          <w:sz w:val="24"/>
          <w:szCs w:val="24"/>
          <w:lang w:val="en-US"/>
        </w:rPr>
      </w:pPr>
    </w:p>
    <w:p w14:paraId="21D5571B" w14:textId="63829508" w:rsidR="004E2319" w:rsidRPr="00C80816" w:rsidRDefault="00AB56E1" w:rsidP="004E2319">
      <w:pPr>
        <w:spacing w:after="0" w:line="230" w:lineRule="exact"/>
        <w:ind w:left="357" w:right="102"/>
        <w:rPr>
          <w:rFonts w:ascii="Arial" w:eastAsia="Arial" w:hAnsi="Arial" w:cs="Arial"/>
          <w:b/>
          <w:bCs/>
          <w:i/>
          <w:iCs/>
          <w:color w:val="auto"/>
          <w:sz w:val="24"/>
          <w:szCs w:val="24"/>
          <w:lang w:val="en-US"/>
        </w:rPr>
      </w:pPr>
      <w:r w:rsidRPr="00C80816">
        <w:rPr>
          <w:rFonts w:ascii="Arial" w:eastAsia="Arial" w:hAnsi="Arial" w:cs="Arial"/>
          <w:b/>
          <w:bCs/>
          <w:i/>
          <w:iCs/>
          <w:sz w:val="24"/>
          <w:szCs w:val="24"/>
          <w:lang w:val="en-US"/>
        </w:rPr>
        <w:t>Motion to extend the meeting by 15 minutes (Robbins/Reid). Denied (y/n/a) (8-</w:t>
      </w:r>
      <w:r w:rsidRPr="00C80816">
        <w:rPr>
          <w:rFonts w:ascii="Arial" w:eastAsia="Arial" w:hAnsi="Arial" w:cs="Arial"/>
          <w:b/>
          <w:bCs/>
          <w:i/>
          <w:iCs/>
          <w:color w:val="auto"/>
          <w:sz w:val="24"/>
          <w:szCs w:val="24"/>
          <w:lang w:val="en-US"/>
        </w:rPr>
        <w:t>11-</w:t>
      </w:r>
      <w:r w:rsidR="00737C67" w:rsidRPr="00C80816">
        <w:rPr>
          <w:rFonts w:ascii="Arial" w:eastAsia="Arial" w:hAnsi="Arial" w:cs="Arial"/>
          <w:b/>
          <w:bCs/>
          <w:i/>
          <w:iCs/>
          <w:color w:val="auto"/>
          <w:sz w:val="24"/>
          <w:szCs w:val="24"/>
          <w:lang w:val="en-US"/>
        </w:rPr>
        <w:t>9</w:t>
      </w:r>
      <w:r w:rsidRPr="00C80816">
        <w:rPr>
          <w:rFonts w:ascii="Arial" w:eastAsia="Arial" w:hAnsi="Arial" w:cs="Arial"/>
          <w:b/>
          <w:bCs/>
          <w:i/>
          <w:iCs/>
          <w:color w:val="auto"/>
          <w:sz w:val="24"/>
          <w:szCs w:val="24"/>
          <w:lang w:val="en-US"/>
        </w:rPr>
        <w:t>)</w:t>
      </w:r>
      <w:r w:rsidR="00F44F61" w:rsidRPr="00C80816">
        <w:rPr>
          <w:rFonts w:ascii="Arial" w:eastAsia="Arial" w:hAnsi="Arial" w:cs="Arial"/>
          <w:b/>
          <w:bCs/>
          <w:i/>
          <w:iCs/>
          <w:color w:val="auto"/>
          <w:sz w:val="24"/>
          <w:szCs w:val="24"/>
          <w:lang w:val="en-US"/>
        </w:rPr>
        <w:t>.</w:t>
      </w:r>
    </w:p>
    <w:p w14:paraId="239C402E" w14:textId="77777777" w:rsidR="00F44F61" w:rsidRPr="00C80816" w:rsidRDefault="00F44F61" w:rsidP="004E2319">
      <w:pPr>
        <w:spacing w:after="0" w:line="230" w:lineRule="exact"/>
        <w:ind w:left="357" w:right="102"/>
        <w:rPr>
          <w:rFonts w:ascii="Arial" w:eastAsia="Arial" w:hAnsi="Arial" w:cs="Arial"/>
          <w:i/>
          <w:iCs/>
          <w:sz w:val="24"/>
          <w:szCs w:val="24"/>
          <w:lang w:val="en-US"/>
        </w:rPr>
      </w:pPr>
    </w:p>
    <w:p w14:paraId="5336D454" w14:textId="7A1EB309" w:rsidR="00902912" w:rsidRPr="00C80816" w:rsidRDefault="008D62F4" w:rsidP="00F44F61">
      <w:pPr>
        <w:spacing w:before="120" w:after="0" w:line="230" w:lineRule="exact"/>
        <w:ind w:right="102"/>
        <w:rPr>
          <w:rFonts w:ascii="Arial" w:eastAsia="Arial" w:hAnsi="Arial" w:cs="Arial"/>
          <w:b/>
          <w:iCs/>
          <w:sz w:val="24"/>
          <w:szCs w:val="24"/>
          <w:lang w:val="en-US"/>
        </w:rPr>
      </w:pPr>
      <w:r w:rsidRPr="00C80816">
        <w:rPr>
          <w:rFonts w:ascii="Arial" w:eastAsia="Arial" w:hAnsi="Arial" w:cs="Arial"/>
          <w:b/>
          <w:iCs/>
          <w:sz w:val="24"/>
          <w:szCs w:val="24"/>
          <w:lang w:val="en-US"/>
        </w:rPr>
        <w:t xml:space="preserve">8. </w:t>
      </w:r>
      <w:r w:rsidR="004E2319" w:rsidRPr="00C80816">
        <w:rPr>
          <w:rFonts w:ascii="Arial" w:eastAsia="Arial" w:hAnsi="Arial" w:cs="Arial"/>
          <w:b/>
          <w:iCs/>
          <w:sz w:val="24"/>
          <w:szCs w:val="24"/>
          <w:lang w:val="en-US"/>
        </w:rPr>
        <w:t>Adjournment</w:t>
      </w:r>
      <w:r w:rsidR="009D10F8" w:rsidRPr="00C80816">
        <w:rPr>
          <w:rFonts w:ascii="Arial" w:eastAsia="Arial" w:hAnsi="Arial" w:cs="Arial"/>
          <w:b/>
          <w:iCs/>
          <w:sz w:val="24"/>
          <w:szCs w:val="24"/>
          <w:lang w:val="en-US"/>
        </w:rPr>
        <w:tab/>
      </w:r>
      <w:r w:rsidR="009D10F8" w:rsidRPr="00C80816">
        <w:rPr>
          <w:rFonts w:ascii="Arial" w:eastAsia="Arial" w:hAnsi="Arial" w:cs="Arial"/>
          <w:b/>
          <w:iCs/>
          <w:sz w:val="24"/>
          <w:szCs w:val="24"/>
          <w:lang w:val="en-US"/>
        </w:rPr>
        <w:tab/>
      </w:r>
      <w:r w:rsidR="009D10F8" w:rsidRPr="00C80816">
        <w:rPr>
          <w:rFonts w:ascii="Arial" w:eastAsia="Arial" w:hAnsi="Arial" w:cs="Arial"/>
          <w:b/>
          <w:iCs/>
          <w:sz w:val="24"/>
          <w:szCs w:val="24"/>
          <w:lang w:val="en-US"/>
        </w:rPr>
        <w:tab/>
      </w:r>
      <w:r w:rsidR="009D10F8" w:rsidRPr="00C80816">
        <w:rPr>
          <w:rFonts w:ascii="Arial" w:eastAsia="Arial" w:hAnsi="Arial" w:cs="Arial"/>
          <w:b/>
          <w:iCs/>
          <w:sz w:val="24"/>
          <w:szCs w:val="24"/>
          <w:lang w:val="en-US"/>
        </w:rPr>
        <w:tab/>
      </w:r>
      <w:r w:rsidR="00E05D48" w:rsidRPr="00C80816">
        <w:rPr>
          <w:rFonts w:ascii="Arial" w:eastAsia="Arial" w:hAnsi="Arial" w:cs="Arial"/>
          <w:b/>
          <w:iCs/>
          <w:sz w:val="24"/>
          <w:szCs w:val="24"/>
          <w:lang w:val="en-US"/>
        </w:rPr>
        <w:t xml:space="preserve"> </w:t>
      </w:r>
      <w:r w:rsidR="004E2319" w:rsidRPr="00C80816">
        <w:rPr>
          <w:rFonts w:ascii="Arial" w:eastAsia="Arial" w:hAnsi="Arial" w:cs="Arial"/>
          <w:b/>
          <w:iCs/>
          <w:sz w:val="24"/>
          <w:szCs w:val="24"/>
          <w:lang w:val="en-US"/>
        </w:rPr>
        <w:tab/>
      </w:r>
      <w:r w:rsidR="004E2319" w:rsidRPr="00C80816">
        <w:rPr>
          <w:rFonts w:ascii="Arial" w:eastAsia="Arial" w:hAnsi="Arial" w:cs="Arial"/>
          <w:b/>
          <w:iCs/>
          <w:sz w:val="24"/>
          <w:szCs w:val="24"/>
          <w:lang w:val="en-US"/>
        </w:rPr>
        <w:tab/>
      </w:r>
      <w:r w:rsidR="004E2319" w:rsidRPr="00C80816">
        <w:rPr>
          <w:rFonts w:ascii="Arial" w:eastAsia="Arial" w:hAnsi="Arial" w:cs="Arial"/>
          <w:b/>
          <w:iCs/>
          <w:sz w:val="24"/>
          <w:szCs w:val="24"/>
          <w:lang w:val="en-US"/>
        </w:rPr>
        <w:tab/>
      </w:r>
      <w:r w:rsidR="004E2319" w:rsidRPr="00C80816">
        <w:rPr>
          <w:rFonts w:ascii="Arial" w:eastAsia="Arial" w:hAnsi="Arial" w:cs="Arial"/>
          <w:b/>
          <w:iCs/>
          <w:sz w:val="24"/>
          <w:szCs w:val="24"/>
          <w:lang w:val="en-US"/>
        </w:rPr>
        <w:tab/>
      </w:r>
      <w:r w:rsidR="004E2319" w:rsidRPr="00C80816">
        <w:rPr>
          <w:rFonts w:ascii="Arial" w:eastAsia="Arial" w:hAnsi="Arial" w:cs="Arial"/>
          <w:b/>
          <w:iCs/>
          <w:sz w:val="24"/>
          <w:szCs w:val="24"/>
          <w:lang w:val="en-US"/>
        </w:rPr>
        <w:tab/>
      </w:r>
      <w:r w:rsidR="004E2319" w:rsidRPr="00C80816">
        <w:rPr>
          <w:rFonts w:ascii="Arial" w:eastAsia="Arial" w:hAnsi="Arial" w:cs="Arial"/>
          <w:b/>
          <w:iCs/>
          <w:sz w:val="24"/>
          <w:szCs w:val="24"/>
          <w:lang w:val="en-US"/>
        </w:rPr>
        <w:tab/>
        <w:t xml:space="preserve"> </w:t>
      </w:r>
      <w:r w:rsidR="009D10F8" w:rsidRPr="00C80816">
        <w:rPr>
          <w:rFonts w:ascii="Arial" w:eastAsia="Arial" w:hAnsi="Arial" w:cs="Arial"/>
          <w:b/>
          <w:iCs/>
          <w:sz w:val="24"/>
          <w:szCs w:val="24"/>
          <w:lang w:val="en-US"/>
        </w:rPr>
        <w:t xml:space="preserve"> </w:t>
      </w:r>
      <w:r w:rsidR="004E2319" w:rsidRPr="00C80816">
        <w:rPr>
          <w:rFonts w:ascii="Arial" w:eastAsia="Arial" w:hAnsi="Arial" w:cs="Arial"/>
          <w:b/>
          <w:iCs/>
          <w:sz w:val="24"/>
          <w:szCs w:val="24"/>
          <w:lang w:val="en-US"/>
        </w:rPr>
        <w:t>7:</w:t>
      </w:r>
      <w:r w:rsidR="0019203B" w:rsidRPr="00C80816">
        <w:rPr>
          <w:rFonts w:ascii="Arial" w:eastAsia="Arial" w:hAnsi="Arial" w:cs="Arial"/>
          <w:b/>
          <w:iCs/>
          <w:sz w:val="24"/>
          <w:szCs w:val="24"/>
          <w:lang w:val="en-US"/>
        </w:rPr>
        <w:t>2</w:t>
      </w:r>
      <w:r w:rsidR="00C16158" w:rsidRPr="00C80816">
        <w:rPr>
          <w:rFonts w:ascii="Arial" w:eastAsia="Arial" w:hAnsi="Arial" w:cs="Arial"/>
          <w:b/>
          <w:iCs/>
          <w:sz w:val="24"/>
          <w:szCs w:val="24"/>
          <w:lang w:val="en-US"/>
        </w:rPr>
        <w:t>0</w:t>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sz w:val="24"/>
          <w:szCs w:val="24"/>
          <w:lang w:val="en-US"/>
        </w:rPr>
        <w:tab/>
      </w:r>
      <w:r w:rsidR="00902912" w:rsidRPr="00C80816">
        <w:rPr>
          <w:rFonts w:ascii="Arial" w:eastAsia="Arial" w:hAnsi="Arial" w:cs="Arial"/>
          <w:b/>
          <w:bCs/>
          <w:sz w:val="24"/>
          <w:szCs w:val="24"/>
          <w:lang w:val="en-US"/>
        </w:rPr>
        <w:t xml:space="preserve">  </w:t>
      </w:r>
    </w:p>
    <w:p w14:paraId="060CE00E" w14:textId="51E8EA28" w:rsidR="00E36FEC" w:rsidRPr="009A4983" w:rsidRDefault="00435F09" w:rsidP="009A4983">
      <w:pPr>
        <w:spacing w:after="0" w:line="230" w:lineRule="exact"/>
        <w:ind w:right="104"/>
        <w:rPr>
          <w:rFonts w:ascii="Arial" w:eastAsia="Arial" w:hAnsi="Arial" w:cs="Arial"/>
          <w:b/>
          <w:bCs/>
          <w:sz w:val="24"/>
          <w:szCs w:val="24"/>
          <w:lang w:val="en-US"/>
        </w:rPr>
      </w:pPr>
      <w:r w:rsidRPr="00C80816">
        <w:rPr>
          <w:rFonts w:ascii="Arial" w:eastAsia="Arial" w:hAnsi="Arial" w:cs="Arial"/>
          <w:b/>
          <w:bCs/>
          <w:sz w:val="24"/>
          <w:szCs w:val="24"/>
          <w:lang w:val="en-US"/>
        </w:rPr>
        <w:t>Meeting adjourned</w:t>
      </w:r>
      <w:r w:rsidR="00902912" w:rsidRPr="00C80816">
        <w:rPr>
          <w:rFonts w:ascii="Arial" w:eastAsia="Arial" w:hAnsi="Arial" w:cs="Arial"/>
          <w:b/>
          <w:bCs/>
          <w:sz w:val="24"/>
          <w:szCs w:val="24"/>
          <w:lang w:val="en-US"/>
        </w:rPr>
        <w:t xml:space="preserve"> at </w:t>
      </w:r>
      <w:r w:rsidR="00C16158" w:rsidRPr="00C80816">
        <w:rPr>
          <w:rFonts w:ascii="Arial" w:eastAsia="Arial" w:hAnsi="Arial" w:cs="Arial"/>
          <w:b/>
          <w:bCs/>
          <w:sz w:val="24"/>
          <w:szCs w:val="24"/>
          <w:lang w:val="en-US"/>
        </w:rPr>
        <w:t>7:</w:t>
      </w:r>
      <w:r w:rsidR="0019203B" w:rsidRPr="00C80816">
        <w:rPr>
          <w:rFonts w:ascii="Arial" w:eastAsia="Arial" w:hAnsi="Arial" w:cs="Arial"/>
          <w:b/>
          <w:bCs/>
          <w:sz w:val="24"/>
          <w:szCs w:val="24"/>
          <w:lang w:val="en-US"/>
        </w:rPr>
        <w:t>20</w:t>
      </w:r>
      <w:r w:rsidR="00C16158" w:rsidRPr="00C80816">
        <w:rPr>
          <w:rFonts w:ascii="Arial" w:eastAsia="Arial" w:hAnsi="Arial" w:cs="Arial"/>
          <w:b/>
          <w:bCs/>
          <w:sz w:val="24"/>
          <w:szCs w:val="24"/>
          <w:lang w:val="en-US"/>
        </w:rPr>
        <w:t>PM.</w:t>
      </w:r>
    </w:p>
    <w:sectPr w:rsidR="00E36FEC" w:rsidRPr="009A49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Wingdings">
    <w:panose1 w:val="05000000000000000000"/>
    <w:charset w:val="4D"/>
    <w:family w:val="decorative"/>
    <w:pitch w:val="variable"/>
    <w:sig w:usb0="00000003" w:usb1="10000000" w:usb2="00000000" w:usb3="00000000" w:csb0="80000001" w:csb1="00000000"/>
  </w:font>
  <w:font w:name="OpenSymbol">
    <w:altName w:val="Times New Roman"/>
    <w:panose1 w:val="020B0604020202020204"/>
    <w:charset w:val="00"/>
    <w:family w:val="roman"/>
    <w:pitch w:val="variable"/>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1A19"/>
    <w:multiLevelType w:val="hybridMultilevel"/>
    <w:tmpl w:val="7478C06A"/>
    <w:lvl w:ilvl="0" w:tplc="205A8E78">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244E9E"/>
    <w:multiLevelType w:val="hybridMultilevel"/>
    <w:tmpl w:val="7DAC9992"/>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FD1CEA"/>
    <w:multiLevelType w:val="hybridMultilevel"/>
    <w:tmpl w:val="51CC7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1656"/>
    <w:multiLevelType w:val="hybridMultilevel"/>
    <w:tmpl w:val="25323F6A"/>
    <w:lvl w:ilvl="0" w:tplc="04090019">
      <w:start w:val="1"/>
      <w:numFmt w:val="lowerLetter"/>
      <w:lvlText w:val="%1."/>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BA10CB"/>
    <w:multiLevelType w:val="hybridMultilevel"/>
    <w:tmpl w:val="7478C06A"/>
    <w:lvl w:ilvl="0" w:tplc="205A8E78">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1129D2"/>
    <w:multiLevelType w:val="hybridMultilevel"/>
    <w:tmpl w:val="536A6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316B9D"/>
    <w:multiLevelType w:val="hybridMultilevel"/>
    <w:tmpl w:val="557E2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1E0D31"/>
    <w:multiLevelType w:val="hybridMultilevel"/>
    <w:tmpl w:val="FBB2A3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952A48"/>
    <w:multiLevelType w:val="hybridMultilevel"/>
    <w:tmpl w:val="847E5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8168AD"/>
    <w:multiLevelType w:val="hybridMultilevel"/>
    <w:tmpl w:val="13A03E46"/>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93334C4"/>
    <w:multiLevelType w:val="multilevel"/>
    <w:tmpl w:val="0C9C0B12"/>
    <w:lvl w:ilvl="0">
      <w:start w:val="1"/>
      <w:numFmt w:val="decimal"/>
      <w:lvlText w:val="%1."/>
      <w:lvlJc w:val="left"/>
      <w:pPr>
        <w:tabs>
          <w:tab w:val="num" w:pos="360"/>
        </w:tabs>
        <w:ind w:left="360" w:hanging="360"/>
      </w:pPr>
      <w:rPr>
        <w:rFonts w:hint="default"/>
        <w:b/>
        <w:sz w:val="20"/>
      </w:rPr>
    </w:lvl>
    <w:lvl w:ilvl="1">
      <w:start w:val="1"/>
      <w:numFmt w:val="lowerLetter"/>
      <w:lvlText w:val="%2."/>
      <w:lvlJc w:val="left"/>
      <w:pPr>
        <w:tabs>
          <w:tab w:val="num" w:pos="720"/>
        </w:tabs>
        <w:ind w:left="720" w:hanging="360"/>
      </w:pPr>
      <w:rPr>
        <w:rFonts w:hint="default"/>
        <w:b w:val="0"/>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15:restartNumberingAfterBreak="0">
    <w:nsid w:val="2B95342B"/>
    <w:multiLevelType w:val="hybridMultilevel"/>
    <w:tmpl w:val="CE92510A"/>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DD800ED"/>
    <w:multiLevelType w:val="multilevel"/>
    <w:tmpl w:val="7F568ED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2F051763"/>
    <w:multiLevelType w:val="hybridMultilevel"/>
    <w:tmpl w:val="B022889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B7F4DBC"/>
    <w:multiLevelType w:val="hybridMultilevel"/>
    <w:tmpl w:val="04B4DE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start w:val="1"/>
      <w:numFmt w:val="bullet"/>
      <w:lvlText w:val=""/>
      <w:lvlJc w:val="left"/>
      <w:pPr>
        <w:ind w:left="1069"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3E6030"/>
    <w:multiLevelType w:val="hybridMultilevel"/>
    <w:tmpl w:val="B3FEBBF0"/>
    <w:lvl w:ilvl="0" w:tplc="61BCC6E4">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A08B2"/>
    <w:multiLevelType w:val="hybridMultilevel"/>
    <w:tmpl w:val="02E676AC"/>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CD09E7"/>
    <w:multiLevelType w:val="multilevel"/>
    <w:tmpl w:val="45624A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A32B81"/>
    <w:multiLevelType w:val="hybridMultilevel"/>
    <w:tmpl w:val="5A26C024"/>
    <w:lvl w:ilvl="0" w:tplc="04090019">
      <w:start w:val="1"/>
      <w:numFmt w:val="lowerLetter"/>
      <w:lvlText w:val="%1."/>
      <w:lvlJc w:val="left"/>
      <w:pPr>
        <w:ind w:left="720" w:hanging="360"/>
      </w:p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73126"/>
    <w:multiLevelType w:val="hybridMultilevel"/>
    <w:tmpl w:val="9F4ED930"/>
    <w:lvl w:ilvl="0" w:tplc="C462550C">
      <w:start w:val="1"/>
      <w:numFmt w:val="lowerLetter"/>
      <w:lvlText w:val="%1."/>
      <w:lvlJc w:val="left"/>
      <w:pPr>
        <w:ind w:left="720" w:hanging="360"/>
      </w:pPr>
      <w:rPr>
        <w:b w:val="0"/>
      </w:r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A7866"/>
    <w:multiLevelType w:val="hybridMultilevel"/>
    <w:tmpl w:val="4BA4259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04378AF"/>
    <w:multiLevelType w:val="hybridMultilevel"/>
    <w:tmpl w:val="51CC7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837E9"/>
    <w:multiLevelType w:val="hybridMultilevel"/>
    <w:tmpl w:val="7478C06A"/>
    <w:lvl w:ilvl="0" w:tplc="205A8E78">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9D41B9E"/>
    <w:multiLevelType w:val="hybridMultilevel"/>
    <w:tmpl w:val="CF16F8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2"/>
  </w:num>
  <w:num w:numId="3">
    <w:abstractNumId w:val="10"/>
  </w:num>
  <w:num w:numId="4">
    <w:abstractNumId w:val="18"/>
  </w:num>
  <w:num w:numId="5">
    <w:abstractNumId w:val="21"/>
  </w:num>
  <w:num w:numId="6">
    <w:abstractNumId w:val="15"/>
  </w:num>
  <w:num w:numId="7">
    <w:abstractNumId w:val="19"/>
  </w:num>
  <w:num w:numId="8">
    <w:abstractNumId w:val="23"/>
  </w:num>
  <w:num w:numId="9">
    <w:abstractNumId w:val="0"/>
  </w:num>
  <w:num w:numId="10">
    <w:abstractNumId w:val="20"/>
  </w:num>
  <w:num w:numId="11">
    <w:abstractNumId w:val="13"/>
  </w:num>
  <w:num w:numId="12">
    <w:abstractNumId w:val="2"/>
  </w:num>
  <w:num w:numId="13">
    <w:abstractNumId w:val="16"/>
  </w:num>
  <w:num w:numId="14">
    <w:abstractNumId w:val="11"/>
  </w:num>
  <w:num w:numId="15">
    <w:abstractNumId w:val="7"/>
  </w:num>
  <w:num w:numId="16">
    <w:abstractNumId w:val="3"/>
  </w:num>
  <w:num w:numId="17">
    <w:abstractNumId w:val="1"/>
  </w:num>
  <w:num w:numId="18">
    <w:abstractNumId w:val="9"/>
  </w:num>
  <w:num w:numId="19">
    <w:abstractNumId w:val="22"/>
  </w:num>
  <w:num w:numId="20">
    <w:abstractNumId w:val="4"/>
  </w:num>
  <w:num w:numId="21">
    <w:abstractNumId w:val="14"/>
  </w:num>
  <w:num w:numId="22">
    <w:abstractNumId w:val="6"/>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CEF"/>
    <w:rsid w:val="00012DC4"/>
    <w:rsid w:val="00015D78"/>
    <w:rsid w:val="0002297B"/>
    <w:rsid w:val="00025F65"/>
    <w:rsid w:val="00030724"/>
    <w:rsid w:val="00044B8C"/>
    <w:rsid w:val="00047718"/>
    <w:rsid w:val="00070A16"/>
    <w:rsid w:val="0007282D"/>
    <w:rsid w:val="000846CE"/>
    <w:rsid w:val="000908A8"/>
    <w:rsid w:val="00091411"/>
    <w:rsid w:val="000A3A6D"/>
    <w:rsid w:val="000A4CCC"/>
    <w:rsid w:val="000A7964"/>
    <w:rsid w:val="000C2F77"/>
    <w:rsid w:val="000C39FC"/>
    <w:rsid w:val="000C6E56"/>
    <w:rsid w:val="000D1604"/>
    <w:rsid w:val="000D43DB"/>
    <w:rsid w:val="000E2FEC"/>
    <w:rsid w:val="000E406D"/>
    <w:rsid w:val="000E4C72"/>
    <w:rsid w:val="000E520F"/>
    <w:rsid w:val="001042E0"/>
    <w:rsid w:val="00104B41"/>
    <w:rsid w:val="0010556B"/>
    <w:rsid w:val="0010647A"/>
    <w:rsid w:val="00107B84"/>
    <w:rsid w:val="00110DBF"/>
    <w:rsid w:val="00120BA7"/>
    <w:rsid w:val="00125AF6"/>
    <w:rsid w:val="00126763"/>
    <w:rsid w:val="00131CA8"/>
    <w:rsid w:val="00142EB1"/>
    <w:rsid w:val="00143057"/>
    <w:rsid w:val="0015571D"/>
    <w:rsid w:val="00170617"/>
    <w:rsid w:val="001763B6"/>
    <w:rsid w:val="00176739"/>
    <w:rsid w:val="0019203B"/>
    <w:rsid w:val="00196891"/>
    <w:rsid w:val="001A532A"/>
    <w:rsid w:val="001C40AA"/>
    <w:rsid w:val="001D2AEE"/>
    <w:rsid w:val="001F6AF6"/>
    <w:rsid w:val="0021155F"/>
    <w:rsid w:val="00221D51"/>
    <w:rsid w:val="00236BD0"/>
    <w:rsid w:val="002401D9"/>
    <w:rsid w:val="00241903"/>
    <w:rsid w:val="0024781A"/>
    <w:rsid w:val="00254D52"/>
    <w:rsid w:val="0026501F"/>
    <w:rsid w:val="00274F83"/>
    <w:rsid w:val="002756B3"/>
    <w:rsid w:val="002809C9"/>
    <w:rsid w:val="00280AA1"/>
    <w:rsid w:val="00283A15"/>
    <w:rsid w:val="002B1A6A"/>
    <w:rsid w:val="002B7AD2"/>
    <w:rsid w:val="002C2D1F"/>
    <w:rsid w:val="002D0837"/>
    <w:rsid w:val="002D0911"/>
    <w:rsid w:val="002E2A5F"/>
    <w:rsid w:val="002F7661"/>
    <w:rsid w:val="0030510F"/>
    <w:rsid w:val="003219AE"/>
    <w:rsid w:val="0032294B"/>
    <w:rsid w:val="00324F03"/>
    <w:rsid w:val="003311C4"/>
    <w:rsid w:val="0036310D"/>
    <w:rsid w:val="003731F8"/>
    <w:rsid w:val="00373E86"/>
    <w:rsid w:val="0039250B"/>
    <w:rsid w:val="003965B8"/>
    <w:rsid w:val="003E6D8C"/>
    <w:rsid w:val="003F127F"/>
    <w:rsid w:val="00403CCB"/>
    <w:rsid w:val="004266C7"/>
    <w:rsid w:val="00435F09"/>
    <w:rsid w:val="00454B4F"/>
    <w:rsid w:val="004762D0"/>
    <w:rsid w:val="00494FA8"/>
    <w:rsid w:val="004A6381"/>
    <w:rsid w:val="004A730F"/>
    <w:rsid w:val="004B0348"/>
    <w:rsid w:val="004B2BDD"/>
    <w:rsid w:val="004C6C5E"/>
    <w:rsid w:val="004E2319"/>
    <w:rsid w:val="004E417B"/>
    <w:rsid w:val="004F5E8A"/>
    <w:rsid w:val="00504880"/>
    <w:rsid w:val="00515E19"/>
    <w:rsid w:val="00530E46"/>
    <w:rsid w:val="00533CF2"/>
    <w:rsid w:val="00535D28"/>
    <w:rsid w:val="00536706"/>
    <w:rsid w:val="00541B2D"/>
    <w:rsid w:val="00556542"/>
    <w:rsid w:val="00560125"/>
    <w:rsid w:val="00561F1D"/>
    <w:rsid w:val="00564285"/>
    <w:rsid w:val="005908E6"/>
    <w:rsid w:val="00591B0F"/>
    <w:rsid w:val="005A3839"/>
    <w:rsid w:val="005A4720"/>
    <w:rsid w:val="005A739D"/>
    <w:rsid w:val="005B1AD5"/>
    <w:rsid w:val="005D01CB"/>
    <w:rsid w:val="005E42C2"/>
    <w:rsid w:val="005F240E"/>
    <w:rsid w:val="005F6E1F"/>
    <w:rsid w:val="006021DB"/>
    <w:rsid w:val="0060504C"/>
    <w:rsid w:val="00611376"/>
    <w:rsid w:val="0062575B"/>
    <w:rsid w:val="006343C9"/>
    <w:rsid w:val="00652814"/>
    <w:rsid w:val="006552B5"/>
    <w:rsid w:val="00670A61"/>
    <w:rsid w:val="00672012"/>
    <w:rsid w:val="00683E78"/>
    <w:rsid w:val="00685822"/>
    <w:rsid w:val="00691745"/>
    <w:rsid w:val="00692710"/>
    <w:rsid w:val="00692DD6"/>
    <w:rsid w:val="006B41EE"/>
    <w:rsid w:val="006C0ABC"/>
    <w:rsid w:val="006C0EBD"/>
    <w:rsid w:val="006D16B7"/>
    <w:rsid w:val="006D32E2"/>
    <w:rsid w:val="006D7FFA"/>
    <w:rsid w:val="006E147A"/>
    <w:rsid w:val="006E28D2"/>
    <w:rsid w:val="0071634A"/>
    <w:rsid w:val="00737C67"/>
    <w:rsid w:val="00750534"/>
    <w:rsid w:val="00763007"/>
    <w:rsid w:val="00765460"/>
    <w:rsid w:val="00767AF6"/>
    <w:rsid w:val="00772554"/>
    <w:rsid w:val="00777A01"/>
    <w:rsid w:val="007818FA"/>
    <w:rsid w:val="00786016"/>
    <w:rsid w:val="00787480"/>
    <w:rsid w:val="00787986"/>
    <w:rsid w:val="007901BF"/>
    <w:rsid w:val="007956BF"/>
    <w:rsid w:val="0079692F"/>
    <w:rsid w:val="007A34FB"/>
    <w:rsid w:val="007A5900"/>
    <w:rsid w:val="007B7862"/>
    <w:rsid w:val="007C79FD"/>
    <w:rsid w:val="007E006F"/>
    <w:rsid w:val="007E0D7E"/>
    <w:rsid w:val="007E4BCE"/>
    <w:rsid w:val="007F3187"/>
    <w:rsid w:val="00803430"/>
    <w:rsid w:val="008101F9"/>
    <w:rsid w:val="008230BA"/>
    <w:rsid w:val="00824F9B"/>
    <w:rsid w:val="00845663"/>
    <w:rsid w:val="00851B67"/>
    <w:rsid w:val="0087191E"/>
    <w:rsid w:val="00880493"/>
    <w:rsid w:val="008845EE"/>
    <w:rsid w:val="00897BEC"/>
    <w:rsid w:val="008A12A9"/>
    <w:rsid w:val="008C0172"/>
    <w:rsid w:val="008C1355"/>
    <w:rsid w:val="008C36B3"/>
    <w:rsid w:val="008D62F4"/>
    <w:rsid w:val="008E0B5F"/>
    <w:rsid w:val="008E37B8"/>
    <w:rsid w:val="008E4FEF"/>
    <w:rsid w:val="008F3D5B"/>
    <w:rsid w:val="0090264E"/>
    <w:rsid w:val="00902912"/>
    <w:rsid w:val="00907207"/>
    <w:rsid w:val="00913377"/>
    <w:rsid w:val="009142B3"/>
    <w:rsid w:val="009144C4"/>
    <w:rsid w:val="00920A85"/>
    <w:rsid w:val="00920E7B"/>
    <w:rsid w:val="00921D15"/>
    <w:rsid w:val="009604FF"/>
    <w:rsid w:val="00971228"/>
    <w:rsid w:val="00975280"/>
    <w:rsid w:val="00976211"/>
    <w:rsid w:val="00976595"/>
    <w:rsid w:val="00993B7F"/>
    <w:rsid w:val="009966B0"/>
    <w:rsid w:val="009A4983"/>
    <w:rsid w:val="009A729B"/>
    <w:rsid w:val="009B4680"/>
    <w:rsid w:val="009C4D0B"/>
    <w:rsid w:val="009C5C70"/>
    <w:rsid w:val="009D10F8"/>
    <w:rsid w:val="009D115C"/>
    <w:rsid w:val="009D254D"/>
    <w:rsid w:val="009D2E73"/>
    <w:rsid w:val="009D62D3"/>
    <w:rsid w:val="009E1A00"/>
    <w:rsid w:val="009E2512"/>
    <w:rsid w:val="009E65D9"/>
    <w:rsid w:val="009E6DBA"/>
    <w:rsid w:val="009F6BFF"/>
    <w:rsid w:val="00A060C1"/>
    <w:rsid w:val="00A23035"/>
    <w:rsid w:val="00A2726C"/>
    <w:rsid w:val="00A6379F"/>
    <w:rsid w:val="00A721B4"/>
    <w:rsid w:val="00A752B8"/>
    <w:rsid w:val="00A81E3C"/>
    <w:rsid w:val="00A86131"/>
    <w:rsid w:val="00A865CE"/>
    <w:rsid w:val="00A90A96"/>
    <w:rsid w:val="00AA7837"/>
    <w:rsid w:val="00AB56E1"/>
    <w:rsid w:val="00AC23EF"/>
    <w:rsid w:val="00AC32DC"/>
    <w:rsid w:val="00AC37DB"/>
    <w:rsid w:val="00AE1DAD"/>
    <w:rsid w:val="00AF1D95"/>
    <w:rsid w:val="00AF4C93"/>
    <w:rsid w:val="00AF7139"/>
    <w:rsid w:val="00AF7C63"/>
    <w:rsid w:val="00B05CE7"/>
    <w:rsid w:val="00B16122"/>
    <w:rsid w:val="00B21E4D"/>
    <w:rsid w:val="00B254CC"/>
    <w:rsid w:val="00B26CE8"/>
    <w:rsid w:val="00B27DC8"/>
    <w:rsid w:val="00B42EBF"/>
    <w:rsid w:val="00B43948"/>
    <w:rsid w:val="00B80281"/>
    <w:rsid w:val="00B80F95"/>
    <w:rsid w:val="00B8672B"/>
    <w:rsid w:val="00B86DFC"/>
    <w:rsid w:val="00B906D1"/>
    <w:rsid w:val="00B916B2"/>
    <w:rsid w:val="00B91BF7"/>
    <w:rsid w:val="00B92889"/>
    <w:rsid w:val="00BB1B6F"/>
    <w:rsid w:val="00BB2A81"/>
    <w:rsid w:val="00BC52D3"/>
    <w:rsid w:val="00BD380A"/>
    <w:rsid w:val="00BD3E5A"/>
    <w:rsid w:val="00BE1CED"/>
    <w:rsid w:val="00BE4624"/>
    <w:rsid w:val="00BE77D0"/>
    <w:rsid w:val="00BE7F8D"/>
    <w:rsid w:val="00BF0CEF"/>
    <w:rsid w:val="00BF5399"/>
    <w:rsid w:val="00BF5A43"/>
    <w:rsid w:val="00C16158"/>
    <w:rsid w:val="00C24CDC"/>
    <w:rsid w:val="00C52158"/>
    <w:rsid w:val="00C643A8"/>
    <w:rsid w:val="00C65292"/>
    <w:rsid w:val="00C80816"/>
    <w:rsid w:val="00C8271A"/>
    <w:rsid w:val="00C84021"/>
    <w:rsid w:val="00C94143"/>
    <w:rsid w:val="00C941A6"/>
    <w:rsid w:val="00C97800"/>
    <w:rsid w:val="00CA2CD7"/>
    <w:rsid w:val="00CC2460"/>
    <w:rsid w:val="00CD44FC"/>
    <w:rsid w:val="00CE2C74"/>
    <w:rsid w:val="00D0347A"/>
    <w:rsid w:val="00D21FC7"/>
    <w:rsid w:val="00D23DA0"/>
    <w:rsid w:val="00D31A7D"/>
    <w:rsid w:val="00D52BAF"/>
    <w:rsid w:val="00D60049"/>
    <w:rsid w:val="00D66763"/>
    <w:rsid w:val="00D72F6A"/>
    <w:rsid w:val="00DA7BEF"/>
    <w:rsid w:val="00DB4101"/>
    <w:rsid w:val="00DC6635"/>
    <w:rsid w:val="00DD727A"/>
    <w:rsid w:val="00DF076F"/>
    <w:rsid w:val="00E007BC"/>
    <w:rsid w:val="00E04EF1"/>
    <w:rsid w:val="00E050CD"/>
    <w:rsid w:val="00E05D48"/>
    <w:rsid w:val="00E23CC3"/>
    <w:rsid w:val="00E300CE"/>
    <w:rsid w:val="00E33F16"/>
    <w:rsid w:val="00E36FEC"/>
    <w:rsid w:val="00E5427E"/>
    <w:rsid w:val="00E61BA7"/>
    <w:rsid w:val="00E61E67"/>
    <w:rsid w:val="00E633C4"/>
    <w:rsid w:val="00E720D3"/>
    <w:rsid w:val="00E80383"/>
    <w:rsid w:val="00E86429"/>
    <w:rsid w:val="00E96CCB"/>
    <w:rsid w:val="00EB327C"/>
    <w:rsid w:val="00EB6E75"/>
    <w:rsid w:val="00EC2C64"/>
    <w:rsid w:val="00EC398D"/>
    <w:rsid w:val="00EE1236"/>
    <w:rsid w:val="00F01060"/>
    <w:rsid w:val="00F05DAD"/>
    <w:rsid w:val="00F06337"/>
    <w:rsid w:val="00F15849"/>
    <w:rsid w:val="00F21BCC"/>
    <w:rsid w:val="00F23E5C"/>
    <w:rsid w:val="00F26B88"/>
    <w:rsid w:val="00F35D38"/>
    <w:rsid w:val="00F41B25"/>
    <w:rsid w:val="00F44F61"/>
    <w:rsid w:val="00F513F6"/>
    <w:rsid w:val="00F520EE"/>
    <w:rsid w:val="00F522BA"/>
    <w:rsid w:val="00F61033"/>
    <w:rsid w:val="00F62176"/>
    <w:rsid w:val="00F7114D"/>
    <w:rsid w:val="00F775CD"/>
    <w:rsid w:val="00F80B44"/>
    <w:rsid w:val="00F81BBA"/>
    <w:rsid w:val="00F81F30"/>
    <w:rsid w:val="00FA1A13"/>
    <w:rsid w:val="00FA6A8A"/>
    <w:rsid w:val="00FB08B6"/>
    <w:rsid w:val="00FD2631"/>
    <w:rsid w:val="00FE698B"/>
    <w:rsid w:val="00FF0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4633"/>
  <w15:chartTrackingRefBased/>
  <w15:docId w15:val="{F63E6E9C-6511-4E85-B6EC-D18F0C36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D28"/>
    <w:pPr>
      <w:spacing w:after="200" w:line="276" w:lineRule="auto"/>
    </w:pPr>
    <w:rPr>
      <w:color w:val="00000A"/>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D28"/>
    <w:pPr>
      <w:ind w:left="720"/>
      <w:contextualSpacing/>
    </w:pPr>
  </w:style>
  <w:style w:type="table" w:styleId="TableGrid">
    <w:name w:val="Table Grid"/>
    <w:basedOn w:val="TableNormal"/>
    <w:uiPriority w:val="59"/>
    <w:rsid w:val="00535D2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2912"/>
    <w:rPr>
      <w:sz w:val="16"/>
      <w:szCs w:val="16"/>
    </w:rPr>
  </w:style>
  <w:style w:type="paragraph" w:styleId="CommentText">
    <w:name w:val="annotation text"/>
    <w:basedOn w:val="Normal"/>
    <w:link w:val="CommentTextChar"/>
    <w:uiPriority w:val="99"/>
    <w:semiHidden/>
    <w:unhideWhenUsed/>
    <w:rsid w:val="00902912"/>
    <w:pPr>
      <w:spacing w:line="240" w:lineRule="auto"/>
    </w:pPr>
    <w:rPr>
      <w:sz w:val="20"/>
      <w:szCs w:val="20"/>
    </w:rPr>
  </w:style>
  <w:style w:type="character" w:customStyle="1" w:styleId="CommentTextChar">
    <w:name w:val="Comment Text Char"/>
    <w:basedOn w:val="DefaultParagraphFont"/>
    <w:link w:val="CommentText"/>
    <w:uiPriority w:val="99"/>
    <w:semiHidden/>
    <w:rsid w:val="00902912"/>
    <w:rPr>
      <w:color w:val="00000A"/>
      <w:sz w:val="20"/>
      <w:szCs w:val="20"/>
      <w:lang w:val="en-CA"/>
    </w:rPr>
  </w:style>
  <w:style w:type="paragraph" w:styleId="BalloonText">
    <w:name w:val="Balloon Text"/>
    <w:basedOn w:val="Normal"/>
    <w:link w:val="BalloonTextChar"/>
    <w:uiPriority w:val="99"/>
    <w:semiHidden/>
    <w:unhideWhenUsed/>
    <w:rsid w:val="00902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912"/>
    <w:rPr>
      <w:rFonts w:ascii="Segoe UI" w:hAnsi="Segoe UI" w:cs="Segoe UI"/>
      <w:color w:val="00000A"/>
      <w:sz w:val="18"/>
      <w:szCs w:val="18"/>
      <w:lang w:val="en-CA"/>
    </w:rPr>
  </w:style>
  <w:style w:type="paragraph" w:styleId="CommentSubject">
    <w:name w:val="annotation subject"/>
    <w:basedOn w:val="CommentText"/>
    <w:next w:val="CommentText"/>
    <w:link w:val="CommentSubjectChar"/>
    <w:uiPriority w:val="99"/>
    <w:semiHidden/>
    <w:unhideWhenUsed/>
    <w:rsid w:val="00772554"/>
    <w:rPr>
      <w:b/>
      <w:bCs/>
    </w:rPr>
  </w:style>
  <w:style w:type="character" w:customStyle="1" w:styleId="CommentSubjectChar">
    <w:name w:val="Comment Subject Char"/>
    <w:basedOn w:val="CommentTextChar"/>
    <w:link w:val="CommentSubject"/>
    <w:uiPriority w:val="99"/>
    <w:semiHidden/>
    <w:rsid w:val="00772554"/>
    <w:rPr>
      <w:b/>
      <w:bCs/>
      <w:color w:val="00000A"/>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444022">
      <w:bodyDiv w:val="1"/>
      <w:marLeft w:val="0"/>
      <w:marRight w:val="0"/>
      <w:marTop w:val="0"/>
      <w:marBottom w:val="0"/>
      <w:divBdr>
        <w:top w:val="none" w:sz="0" w:space="0" w:color="auto"/>
        <w:left w:val="none" w:sz="0" w:space="0" w:color="auto"/>
        <w:bottom w:val="none" w:sz="0" w:space="0" w:color="auto"/>
        <w:right w:val="none" w:sz="0" w:space="0" w:color="auto"/>
      </w:divBdr>
      <w:divsChild>
        <w:div w:id="1355036738">
          <w:marLeft w:val="720"/>
          <w:marRight w:val="0"/>
          <w:marTop w:val="40"/>
          <w:marBottom w:val="80"/>
          <w:divBdr>
            <w:top w:val="none" w:sz="0" w:space="0" w:color="auto"/>
            <w:left w:val="none" w:sz="0" w:space="0" w:color="auto"/>
            <w:bottom w:val="none" w:sz="0" w:space="0" w:color="auto"/>
            <w:right w:val="none" w:sz="0" w:space="0" w:color="auto"/>
          </w:divBdr>
        </w:div>
        <w:div w:id="1218710687">
          <w:marLeft w:val="720"/>
          <w:marRight w:val="0"/>
          <w:marTop w:val="40"/>
          <w:marBottom w:val="80"/>
          <w:divBdr>
            <w:top w:val="none" w:sz="0" w:space="0" w:color="auto"/>
            <w:left w:val="none" w:sz="0" w:space="0" w:color="auto"/>
            <w:bottom w:val="none" w:sz="0" w:space="0" w:color="auto"/>
            <w:right w:val="none" w:sz="0" w:space="0" w:color="auto"/>
          </w:divBdr>
        </w:div>
        <w:div w:id="307832377">
          <w:marLeft w:val="720"/>
          <w:marRight w:val="0"/>
          <w:marTop w:val="40"/>
          <w:marBottom w:val="80"/>
          <w:divBdr>
            <w:top w:val="none" w:sz="0" w:space="0" w:color="auto"/>
            <w:left w:val="none" w:sz="0" w:space="0" w:color="auto"/>
            <w:bottom w:val="none" w:sz="0" w:space="0" w:color="auto"/>
            <w:right w:val="none" w:sz="0" w:space="0" w:color="auto"/>
          </w:divBdr>
        </w:div>
        <w:div w:id="159318415">
          <w:marLeft w:val="720"/>
          <w:marRight w:val="0"/>
          <w:marTop w:val="40"/>
          <w:marBottom w:val="80"/>
          <w:divBdr>
            <w:top w:val="none" w:sz="0" w:space="0" w:color="auto"/>
            <w:left w:val="none" w:sz="0" w:space="0" w:color="auto"/>
            <w:bottom w:val="none" w:sz="0" w:space="0" w:color="auto"/>
            <w:right w:val="none" w:sz="0" w:space="0" w:color="auto"/>
          </w:divBdr>
        </w:div>
      </w:divsChild>
    </w:div>
    <w:div w:id="137168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Waterloo, IST</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Jerrica Little</dc:creator>
  <cp:keywords/>
  <dc:description/>
  <cp:lastModifiedBy>Jacqueline Ouellette</cp:lastModifiedBy>
  <cp:revision>5</cp:revision>
  <dcterms:created xsi:type="dcterms:W3CDTF">2020-06-12T00:50:00Z</dcterms:created>
  <dcterms:modified xsi:type="dcterms:W3CDTF">2020-06-27T23:57:00Z</dcterms:modified>
</cp:coreProperties>
</file>