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A516" w14:textId="698C57FF" w:rsidR="000674B1" w:rsidRDefault="000674B1" w:rsidP="000674B1">
      <w:pPr>
        <w:pBdr>
          <w:bottom w:val="single" w:sz="6" w:space="1" w:color="auto"/>
        </w:pBdr>
        <w:jc w:val="both"/>
        <w:rPr>
          <w:rFonts w:ascii="Aptos" w:hAnsi="Aptos"/>
        </w:rPr>
      </w:pPr>
      <w:r w:rsidRPr="000674B1">
        <w:rPr>
          <w:rFonts w:ascii="Aptos" w:hAnsi="Aptos"/>
        </w:rPr>
        <w:t xml:space="preserve">A tecnologia aplicada à imagem está cada vez mais presente no nosso dia a dia. Pessoas são identificadas na multidão, cidades são monitoradas, óculos conectam mundos reais e virtuais. Mas isso é só </w:t>
      </w:r>
      <w:r w:rsidR="00653D11">
        <w:rPr>
          <w:rFonts w:ascii="Aptos" w:hAnsi="Aptos"/>
        </w:rPr>
        <w:t>o começo</w:t>
      </w:r>
      <w:r w:rsidRPr="000674B1">
        <w:rPr>
          <w:rFonts w:ascii="Aptos" w:hAnsi="Aptos"/>
        </w:rPr>
        <w:t>.</w:t>
      </w:r>
    </w:p>
    <w:p w14:paraId="6593A42F" w14:textId="77777777" w:rsidR="000674B1" w:rsidRDefault="000674B1" w:rsidP="000674B1">
      <w:pPr>
        <w:pBdr>
          <w:bottom w:val="single" w:sz="6" w:space="1" w:color="auto"/>
        </w:pBdr>
        <w:jc w:val="both"/>
        <w:rPr>
          <w:rFonts w:ascii="Aptos" w:hAnsi="Aptos"/>
        </w:rPr>
      </w:pPr>
      <w:r w:rsidRPr="000674B1">
        <w:rPr>
          <w:rFonts w:ascii="Aptos" w:hAnsi="Aptos"/>
        </w:rPr>
        <w:t>Na EMIVE, temos vivenciado de perto os avanços da tecnologia que já vão além da eficiente proteção residencial. Com a Inteligência Artificial, sistemas detectam comportamentos fora do padrão, localizam e notificam pessoas em caso de emergência, personalizam serviços, escaneiam espaços e otimizam processos produtivos. Ou seja, não há mais limite.</w:t>
      </w:r>
    </w:p>
    <w:p w14:paraId="06AE07BB" w14:textId="7CAD4E87" w:rsidR="000674B1" w:rsidRDefault="000674B1" w:rsidP="000674B1">
      <w:pPr>
        <w:pBdr>
          <w:bottom w:val="single" w:sz="6" w:space="1" w:color="auto"/>
        </w:pBdr>
        <w:jc w:val="both"/>
        <w:rPr>
          <w:rFonts w:ascii="Aptos" w:hAnsi="Aptos"/>
        </w:rPr>
      </w:pPr>
      <w:r w:rsidRPr="000674B1">
        <w:rPr>
          <w:rFonts w:ascii="Aptos" w:hAnsi="Aptos"/>
        </w:rPr>
        <w:t xml:space="preserve">Em Porto do Açu (RJ), por exemplo, onde circulam até 26,5 milhões de toneladas de minério de ferro por ano, nossa parceria com a Ferroport, operadora do Terminal T1, atua na gestão de acessos, </w:t>
      </w:r>
      <w:r>
        <w:rPr>
          <w:rFonts w:ascii="Aptos" w:hAnsi="Aptos"/>
        </w:rPr>
        <w:t xml:space="preserve">modernização </w:t>
      </w:r>
      <w:r w:rsidRPr="000674B1">
        <w:rPr>
          <w:rFonts w:ascii="Aptos" w:hAnsi="Aptos"/>
        </w:rPr>
        <w:t xml:space="preserve">do parque instalado, gravação redundante (failover/failback), catracas com reconhecimento facial, além da tradicional tecnologia </w:t>
      </w:r>
      <w:r>
        <w:rPr>
          <w:rFonts w:ascii="Aptos" w:hAnsi="Aptos"/>
        </w:rPr>
        <w:t xml:space="preserve">dedicada </w:t>
      </w:r>
      <w:r w:rsidRPr="000674B1">
        <w:rPr>
          <w:rFonts w:ascii="Aptos" w:hAnsi="Aptos"/>
        </w:rPr>
        <w:t>à segurança patrimonial.</w:t>
      </w:r>
    </w:p>
    <w:p w14:paraId="653807F1" w14:textId="25001B3F" w:rsidR="004677EA" w:rsidRPr="000674B1" w:rsidRDefault="000674B1" w:rsidP="000674B1">
      <w:pPr>
        <w:pBdr>
          <w:bottom w:val="single" w:sz="6" w:space="1" w:color="auto"/>
        </w:pBdr>
        <w:jc w:val="both"/>
        <w:rPr>
          <w:rFonts w:ascii="Aptos" w:hAnsi="Aptos"/>
        </w:rPr>
      </w:pPr>
      <w:r w:rsidRPr="000674B1">
        <w:rPr>
          <w:rFonts w:ascii="Aptos" w:hAnsi="Aptos"/>
        </w:rPr>
        <w:t>Atualmente, a tecnologia deixou de ser apoio para se tornar protagonista. Quando bem aplicada, ela antecipa riscos, amplia capacidades humanas e transforma segurança em inteligência estratégica.</w:t>
      </w:r>
    </w:p>
    <w:p w14:paraId="53DFA39D" w14:textId="77777777" w:rsidR="004677EA" w:rsidRDefault="004677EA" w:rsidP="004677EA">
      <w:pPr>
        <w:pBdr>
          <w:bottom w:val="single" w:sz="6" w:space="1" w:color="auto"/>
        </w:pBdr>
      </w:pPr>
    </w:p>
    <w:p w14:paraId="70C41BD8" w14:textId="77777777" w:rsidR="004677EA" w:rsidRDefault="004677EA" w:rsidP="004677EA">
      <w:pPr>
        <w:pBdr>
          <w:bottom w:val="single" w:sz="6" w:space="1" w:color="auto"/>
        </w:pBdr>
      </w:pPr>
    </w:p>
    <w:p w14:paraId="2E6C8693" w14:textId="77777777" w:rsidR="004677EA" w:rsidRDefault="004677EA" w:rsidP="004677EA">
      <w:pPr>
        <w:pBdr>
          <w:bottom w:val="single" w:sz="6" w:space="1" w:color="auto"/>
        </w:pBdr>
      </w:pPr>
    </w:p>
    <w:p w14:paraId="2D0C5492" w14:textId="77777777" w:rsidR="004677EA" w:rsidRDefault="004677EA" w:rsidP="004677EA">
      <w:pPr>
        <w:pBdr>
          <w:bottom w:val="single" w:sz="6" w:space="1" w:color="auto"/>
        </w:pBdr>
      </w:pPr>
    </w:p>
    <w:p w14:paraId="434AED36" w14:textId="77777777" w:rsidR="004677EA" w:rsidRDefault="004677EA" w:rsidP="004677EA">
      <w:pPr>
        <w:pBdr>
          <w:bottom w:val="single" w:sz="6" w:space="1" w:color="auto"/>
        </w:pBdr>
      </w:pPr>
    </w:p>
    <w:p w14:paraId="083B9172" w14:textId="77777777" w:rsidR="004677EA" w:rsidRDefault="004677EA" w:rsidP="004677EA">
      <w:pPr>
        <w:pBdr>
          <w:bottom w:val="single" w:sz="6" w:space="1" w:color="auto"/>
        </w:pBdr>
      </w:pPr>
    </w:p>
    <w:p w14:paraId="00ECD8B8" w14:textId="77777777" w:rsidR="004677EA" w:rsidRDefault="004677EA" w:rsidP="004677EA">
      <w:pPr>
        <w:pBdr>
          <w:bottom w:val="single" w:sz="6" w:space="1" w:color="auto"/>
        </w:pBdr>
      </w:pPr>
    </w:p>
    <w:p w14:paraId="30A3206E" w14:textId="77777777" w:rsidR="004677EA" w:rsidRDefault="004677EA" w:rsidP="004677EA">
      <w:pPr>
        <w:pBdr>
          <w:bottom w:val="single" w:sz="6" w:space="1" w:color="auto"/>
        </w:pBdr>
      </w:pPr>
    </w:p>
    <w:p w14:paraId="4ADCC0F9" w14:textId="77777777" w:rsidR="004677EA" w:rsidRDefault="004677EA" w:rsidP="004677EA">
      <w:pPr>
        <w:pBdr>
          <w:bottom w:val="single" w:sz="6" w:space="1" w:color="auto"/>
        </w:pBdr>
      </w:pPr>
    </w:p>
    <w:p w14:paraId="6F1BFD3A" w14:textId="77777777" w:rsidR="004677EA" w:rsidRDefault="004677EA" w:rsidP="004677EA">
      <w:pPr>
        <w:pBdr>
          <w:bottom w:val="single" w:sz="6" w:space="1" w:color="auto"/>
        </w:pBdr>
      </w:pPr>
    </w:p>
    <w:p w14:paraId="5399C5D5" w14:textId="77777777" w:rsidR="004677EA" w:rsidRDefault="004677EA" w:rsidP="004677EA">
      <w:pPr>
        <w:pBdr>
          <w:bottom w:val="single" w:sz="6" w:space="1" w:color="auto"/>
        </w:pBdr>
      </w:pPr>
    </w:p>
    <w:p w14:paraId="44FA118F" w14:textId="77777777" w:rsidR="004677EA" w:rsidRDefault="004677EA" w:rsidP="004677EA">
      <w:pPr>
        <w:pBdr>
          <w:bottom w:val="single" w:sz="6" w:space="1" w:color="auto"/>
        </w:pBdr>
      </w:pPr>
    </w:p>
    <w:p w14:paraId="02BF9E8D" w14:textId="77777777" w:rsidR="004677EA" w:rsidRDefault="004677EA" w:rsidP="004677EA">
      <w:pPr>
        <w:pBdr>
          <w:bottom w:val="single" w:sz="6" w:space="1" w:color="auto"/>
        </w:pBdr>
      </w:pPr>
    </w:p>
    <w:p w14:paraId="7D5EDE12" w14:textId="77777777" w:rsidR="004677EA" w:rsidRDefault="004677EA" w:rsidP="004677EA">
      <w:pPr>
        <w:pBdr>
          <w:bottom w:val="single" w:sz="6" w:space="1" w:color="auto"/>
        </w:pBdr>
      </w:pPr>
    </w:p>
    <w:p w14:paraId="5E0179E6" w14:textId="77777777" w:rsidR="004677EA" w:rsidRDefault="004677EA" w:rsidP="004677EA">
      <w:pPr>
        <w:pBdr>
          <w:bottom w:val="single" w:sz="6" w:space="1" w:color="auto"/>
        </w:pBdr>
      </w:pPr>
    </w:p>
    <w:p w14:paraId="2DE38176" w14:textId="77777777" w:rsidR="004677EA" w:rsidRDefault="004677EA" w:rsidP="004677EA">
      <w:pPr>
        <w:pBdr>
          <w:bottom w:val="single" w:sz="6" w:space="1" w:color="auto"/>
        </w:pBdr>
      </w:pPr>
    </w:p>
    <w:p w14:paraId="35EB94DD" w14:textId="77777777" w:rsidR="004677EA" w:rsidRDefault="004677EA" w:rsidP="004677EA">
      <w:pPr>
        <w:pBdr>
          <w:bottom w:val="single" w:sz="6" w:space="1" w:color="auto"/>
        </w:pBdr>
      </w:pPr>
    </w:p>
    <w:p w14:paraId="7B23710E" w14:textId="77777777" w:rsidR="004677EA" w:rsidRDefault="004677EA" w:rsidP="004677EA">
      <w:pPr>
        <w:pBdr>
          <w:bottom w:val="single" w:sz="6" w:space="1" w:color="auto"/>
        </w:pBdr>
      </w:pPr>
    </w:p>
    <w:p w14:paraId="52491C22" w14:textId="77777777" w:rsidR="004677EA" w:rsidRDefault="004677EA" w:rsidP="004677EA">
      <w:pPr>
        <w:pBdr>
          <w:bottom w:val="single" w:sz="6" w:space="1" w:color="auto"/>
        </w:pBdr>
      </w:pPr>
    </w:p>
    <w:p w14:paraId="15725A23" w14:textId="77777777" w:rsidR="004677EA" w:rsidRDefault="004677EA" w:rsidP="004677EA">
      <w:pPr>
        <w:pBdr>
          <w:bottom w:val="single" w:sz="6" w:space="1" w:color="auto"/>
        </w:pBdr>
      </w:pPr>
    </w:p>
    <w:p w14:paraId="0543CC04" w14:textId="77777777" w:rsidR="004677EA" w:rsidRDefault="004677EA" w:rsidP="004677EA">
      <w:pPr>
        <w:pBdr>
          <w:bottom w:val="single" w:sz="6" w:space="1" w:color="auto"/>
        </w:pBdr>
      </w:pPr>
    </w:p>
    <w:p w14:paraId="4EF003EE" w14:textId="77777777" w:rsidR="004677EA" w:rsidRDefault="004677EA" w:rsidP="004677EA">
      <w:pPr>
        <w:pBdr>
          <w:bottom w:val="single" w:sz="6" w:space="1" w:color="auto"/>
        </w:pBdr>
      </w:pPr>
    </w:p>
    <w:p w14:paraId="1A5B3ABD" w14:textId="77777777" w:rsidR="004677EA" w:rsidRDefault="004677EA" w:rsidP="004677EA">
      <w:pPr>
        <w:pBdr>
          <w:bottom w:val="single" w:sz="6" w:space="1" w:color="auto"/>
        </w:pBdr>
      </w:pPr>
    </w:p>
    <w:sectPr w:rsidR="00467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E7"/>
    <w:rsid w:val="000674B1"/>
    <w:rsid w:val="002402D4"/>
    <w:rsid w:val="0040077F"/>
    <w:rsid w:val="004677EA"/>
    <w:rsid w:val="005600E7"/>
    <w:rsid w:val="00584AEE"/>
    <w:rsid w:val="00653D11"/>
    <w:rsid w:val="00877406"/>
    <w:rsid w:val="009F2629"/>
    <w:rsid w:val="00A00074"/>
    <w:rsid w:val="00A222FB"/>
    <w:rsid w:val="00C012AD"/>
    <w:rsid w:val="00C25445"/>
    <w:rsid w:val="00E13097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BD97"/>
  <w15:chartTrackingRefBased/>
  <w15:docId w15:val="{491DDF29-37D4-4601-8762-E2F3A14E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0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0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0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00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00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00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00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00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00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00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00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00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00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00E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600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de Almeida</dc:creator>
  <cp:keywords/>
  <dc:description/>
  <cp:lastModifiedBy>Gilberto de Almeida</cp:lastModifiedBy>
  <cp:revision>2</cp:revision>
  <dcterms:created xsi:type="dcterms:W3CDTF">2025-05-13T17:18:00Z</dcterms:created>
  <dcterms:modified xsi:type="dcterms:W3CDTF">2025-05-13T19:55:00Z</dcterms:modified>
</cp:coreProperties>
</file>